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12560300</wp:posOffset>
            </wp:positionH>
            <wp:positionV relativeFrom="topMargin">
              <wp:posOffset>10934700</wp:posOffset>
            </wp:positionV>
            <wp:extent cx="482600" cy="469900"/>
            <wp:wrapNone/>
            <wp:docPr id="1000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5"/>
                    <a:stretch>
                      <a:fillRect/>
                    </a:stretch>
                  </pic:blipFill>
                  <pic:spPr>
                    <a:xfrm>
                      <a:off x="0" y="0"/>
                      <a:ext cx="482600" cy="469900"/>
                    </a:xfrm>
                    <a:prstGeom prst="rect">
                      <a:avLst/>
                    </a:prstGeom>
                  </pic:spPr>
                </pic:pic>
              </a:graphicData>
            </a:graphic>
          </wp:anchor>
        </w:drawing>
      </w:r>
      <w:r>
        <w:rPr>
          <w:rFonts w:ascii="黑体" w:eastAsia="黑体" w:hAnsi="黑体" w:cs="黑体" w:hint="eastAsia"/>
          <w:sz w:val="28"/>
          <w:szCs w:val="36"/>
          <w:lang w:val="en-US" w:eastAsia="zh-CN"/>
        </w:rPr>
        <w:t>专题13.2 分子动理论的初步知识</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（知识梳理+9个考点讲练+中考真题演练+难度分层练 共52题）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35704984">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2B3DD29C">
      <w:pPr>
        <w:pStyle w:val="TOC2"/>
        <w:tabs>
          <w:tab w:val="right" w:leader="dot" w:pos="9746"/>
        </w:tabs>
        <w:spacing w:line="360" w:lineRule="auto"/>
        <w:rPr>
          <w:rFonts w:ascii="仿宋" w:eastAsia="仿宋" w:hAnsi="仿宋" w:cs="仿宋" w:hint="eastAsia"/>
          <w:sz w:val="22"/>
          <w:szCs w:val="22"/>
        </w:rPr>
      </w:pPr>
      <w:hyperlink w:anchor="_Toc2324" w:history="1">
        <w:r>
          <w:rPr>
            <w:rFonts w:ascii="仿宋" w:eastAsia="仿宋" w:hAnsi="仿宋" w:cs="仿宋" w:hint="eastAsia"/>
            <w:sz w:val="22"/>
            <w:szCs w:val="22"/>
            <w:lang w:val="en-US" w:eastAsia="zh-CN"/>
          </w:rPr>
          <w:t>知识点梳理01： 物质是由大量分子构成的</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_Toc2324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388C3D05">
      <w:pPr>
        <w:pStyle w:val="TOC2"/>
        <w:tabs>
          <w:tab w:val="right" w:leader="dot" w:pos="9746"/>
        </w:tabs>
        <w:spacing w:line="360" w:lineRule="auto"/>
        <w:rPr>
          <w:rFonts w:ascii="仿宋" w:eastAsia="仿宋" w:hAnsi="仿宋" w:cs="仿宋" w:hint="eastAsia"/>
          <w:sz w:val="22"/>
          <w:szCs w:val="22"/>
        </w:rPr>
      </w:pPr>
      <w:hyperlink w:anchor="_Toc23226" w:history="1">
        <w:r>
          <w:rPr>
            <w:rFonts w:ascii="仿宋" w:eastAsia="仿宋" w:hAnsi="仿宋" w:cs="仿宋" w:hint="eastAsia"/>
            <w:sz w:val="22"/>
            <w:szCs w:val="22"/>
            <w:lang w:val="en-US" w:eastAsia="zh-CN"/>
          </w:rPr>
          <w:t>知识点梳理02：  一切物质的分子都在不停地做无规则运动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_Toc23226 \h </w:instrText>
        </w:r>
        <w:r>
          <w:rPr>
            <w:rFonts w:ascii="仿宋" w:eastAsia="仿宋" w:hAnsi="仿宋" w:cs="仿宋" w:hint="eastAsia"/>
            <w:sz w:val="22"/>
            <w:szCs w:val="22"/>
          </w:rPr>
          <w:fldChar w:fldCharType="separate"/>
        </w:r>
        <w:r>
          <w:rPr>
            <w:rFonts w:ascii="仿宋" w:eastAsia="仿宋" w:hAnsi="仿宋" w:cs="仿宋" w:hint="eastAsia"/>
            <w:sz w:val="22"/>
            <w:szCs w:val="22"/>
          </w:rPr>
          <w:t>2</w:t>
        </w:r>
        <w:r>
          <w:rPr>
            <w:rFonts w:ascii="仿宋" w:eastAsia="仿宋" w:hAnsi="仿宋" w:cs="仿宋" w:hint="eastAsia"/>
            <w:sz w:val="22"/>
            <w:szCs w:val="22"/>
          </w:rPr>
          <w:fldChar w:fldCharType="end"/>
        </w:r>
      </w:hyperlink>
    </w:p>
    <w:p w14:paraId="1EE12CBB">
      <w:pPr>
        <w:pStyle w:val="TOC2"/>
        <w:tabs>
          <w:tab w:val="right" w:leader="dot" w:pos="9746"/>
        </w:tabs>
        <w:spacing w:line="360" w:lineRule="auto"/>
        <w:rPr>
          <w:rFonts w:ascii="仿宋" w:eastAsia="仿宋" w:hAnsi="仿宋" w:cs="仿宋" w:hint="eastAsia"/>
          <w:sz w:val="22"/>
          <w:szCs w:val="22"/>
        </w:rPr>
      </w:pPr>
      <w:hyperlink w:anchor="_Toc9863" w:history="1">
        <w:r>
          <w:rPr>
            <w:rFonts w:ascii="仿宋" w:eastAsia="仿宋" w:hAnsi="仿宋" w:cs="仿宋" w:hint="eastAsia"/>
            <w:sz w:val="22"/>
            <w:szCs w:val="22"/>
            <w:lang w:val="en-US" w:eastAsia="zh-CN"/>
          </w:rPr>
          <w:t>知识点梳理03： 分子间存在相互作用力（引力和斥力）</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_Toc9863 \h </w:instrText>
        </w:r>
        <w:r>
          <w:rPr>
            <w:rFonts w:ascii="仿宋" w:eastAsia="仿宋" w:hAnsi="仿宋" w:cs="仿宋" w:hint="eastAsia"/>
            <w:sz w:val="22"/>
            <w:szCs w:val="22"/>
          </w:rPr>
          <w:fldChar w:fldCharType="separate"/>
        </w:r>
        <w:r>
          <w:rPr>
            <w:rFonts w:ascii="仿宋" w:eastAsia="仿宋" w:hAnsi="仿宋" w:cs="仿宋" w:hint="eastAsia"/>
            <w:sz w:val="22"/>
            <w:szCs w:val="22"/>
          </w:rPr>
          <w:t>2</w:t>
        </w:r>
        <w:r>
          <w:rPr>
            <w:rFonts w:ascii="仿宋" w:eastAsia="仿宋" w:hAnsi="仿宋" w:cs="仿宋" w:hint="eastAsia"/>
            <w:sz w:val="22"/>
            <w:szCs w:val="22"/>
          </w:rPr>
          <w:fldChar w:fldCharType="end"/>
        </w:r>
      </w:hyperlink>
    </w:p>
    <w:p w14:paraId="56B33C5B">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17615"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_Toc17615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3</w:t>
        </w:r>
        <w:r>
          <w:rPr>
            <w:rFonts w:ascii="仿宋" w:eastAsia="仿宋" w:hAnsi="仿宋" w:cs="仿宋" w:hint="eastAsia"/>
            <w:b/>
            <w:bCs/>
            <w:sz w:val="22"/>
            <w:szCs w:val="22"/>
          </w:rPr>
          <w:fldChar w:fldCharType="end"/>
        </w:r>
      </w:hyperlink>
    </w:p>
    <w:p w14:paraId="048D306F">
      <w:pPr>
        <w:pStyle w:val="TOC2"/>
        <w:tabs>
          <w:tab w:val="right" w:leader="dot" w:pos="9746"/>
        </w:tabs>
        <w:spacing w:line="360" w:lineRule="auto"/>
        <w:rPr>
          <w:rFonts w:ascii="仿宋" w:eastAsia="仿宋" w:hAnsi="仿宋" w:cs="仿宋" w:hint="eastAsia"/>
          <w:sz w:val="22"/>
          <w:szCs w:val="22"/>
        </w:rPr>
      </w:pPr>
      <w:hyperlink w:anchor="_Toc22810" w:history="1">
        <w:r>
          <w:rPr>
            <w:rFonts w:ascii="仿宋" w:eastAsia="仿宋" w:hAnsi="仿宋" w:cs="仿宋" w:hint="eastAsia"/>
            <w:sz w:val="22"/>
            <w:szCs w:val="22"/>
            <w:lang w:val="en-US" w:eastAsia="zh-CN"/>
          </w:rPr>
          <w:t>考点1：物质是由分子、原子构成的</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_Toc22810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4D99374E">
      <w:pPr>
        <w:pStyle w:val="TOC2"/>
        <w:tabs>
          <w:tab w:val="right" w:leader="dot" w:pos="9746"/>
        </w:tabs>
        <w:spacing w:line="360" w:lineRule="auto"/>
        <w:rPr>
          <w:rFonts w:ascii="仿宋" w:eastAsia="仿宋" w:hAnsi="仿宋" w:cs="仿宋" w:hint="eastAsia"/>
          <w:sz w:val="22"/>
          <w:szCs w:val="22"/>
        </w:rPr>
      </w:pPr>
      <w:hyperlink w:anchor="_Toc12867" w:history="1">
        <w:r>
          <w:rPr>
            <w:rFonts w:ascii="仿宋" w:eastAsia="仿宋" w:hAnsi="仿宋" w:cs="仿宋" w:hint="eastAsia"/>
            <w:sz w:val="22"/>
            <w:szCs w:val="22"/>
            <w:lang w:val="en-US" w:eastAsia="zh-CN"/>
          </w:rPr>
          <w:t>考点2：分子之间存在间隙</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_Toc12867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7AC04A22">
      <w:pPr>
        <w:pStyle w:val="TOC2"/>
        <w:tabs>
          <w:tab w:val="right" w:leader="dot" w:pos="9746"/>
        </w:tabs>
        <w:spacing w:line="360" w:lineRule="auto"/>
        <w:rPr>
          <w:rFonts w:ascii="仿宋" w:eastAsia="仿宋" w:hAnsi="仿宋" w:cs="仿宋" w:hint="eastAsia"/>
          <w:sz w:val="22"/>
          <w:szCs w:val="22"/>
        </w:rPr>
      </w:pPr>
      <w:hyperlink w:anchor="_Toc31322" w:history="1">
        <w:r>
          <w:rPr>
            <w:rFonts w:ascii="仿宋" w:eastAsia="仿宋" w:hAnsi="仿宋" w:cs="仿宋" w:hint="eastAsia"/>
            <w:sz w:val="22"/>
            <w:szCs w:val="22"/>
            <w:lang w:val="en-US" w:eastAsia="zh-CN"/>
          </w:rPr>
          <w:t>考点3：物质的微观模型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_Toc31322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41F5E9A8">
      <w:pPr>
        <w:pStyle w:val="TOC2"/>
        <w:tabs>
          <w:tab w:val="right" w:leader="dot" w:pos="9746"/>
        </w:tabs>
        <w:spacing w:line="360" w:lineRule="auto"/>
        <w:rPr>
          <w:rFonts w:ascii="仿宋" w:eastAsia="仿宋" w:hAnsi="仿宋" w:cs="仿宋" w:hint="eastAsia"/>
          <w:sz w:val="22"/>
          <w:szCs w:val="22"/>
        </w:rPr>
      </w:pPr>
      <w:hyperlink w:anchor="_Toc9805" w:history="1">
        <w:r>
          <w:rPr>
            <w:rFonts w:ascii="仿宋" w:eastAsia="仿宋" w:hAnsi="仿宋" w:cs="仿宋" w:hint="eastAsia"/>
            <w:sz w:val="22"/>
            <w:szCs w:val="22"/>
            <w:lang w:val="en-US" w:eastAsia="zh-CN"/>
          </w:rPr>
          <w:t>考点4：分子的热运动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_Toc9805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23FB0C1B">
      <w:pPr>
        <w:pStyle w:val="TOC2"/>
        <w:tabs>
          <w:tab w:val="right" w:leader="dot" w:pos="9746"/>
        </w:tabs>
        <w:spacing w:line="360" w:lineRule="auto"/>
        <w:rPr>
          <w:rFonts w:ascii="仿宋" w:eastAsia="仿宋" w:hAnsi="仿宋" w:cs="仿宋" w:hint="eastAsia"/>
          <w:sz w:val="22"/>
          <w:szCs w:val="22"/>
        </w:rPr>
      </w:pPr>
      <w:hyperlink w:anchor="_Toc22783" w:history="1">
        <w:r>
          <w:rPr>
            <w:rFonts w:ascii="仿宋" w:eastAsia="仿宋" w:hAnsi="仿宋" w:cs="仿宋" w:hint="eastAsia"/>
            <w:sz w:val="22"/>
            <w:szCs w:val="22"/>
            <w:lang w:val="en-US" w:eastAsia="zh-CN"/>
          </w:rPr>
          <w:t>考点5：扩散现象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_Toc22783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4725773A">
      <w:pPr>
        <w:pStyle w:val="TOC2"/>
        <w:tabs>
          <w:tab w:val="right" w:leader="dot" w:pos="9746"/>
        </w:tabs>
        <w:spacing w:line="360" w:lineRule="auto"/>
        <w:rPr>
          <w:rFonts w:ascii="仿宋" w:eastAsia="仿宋" w:hAnsi="仿宋" w:cs="仿宋" w:hint="eastAsia"/>
          <w:sz w:val="22"/>
          <w:szCs w:val="22"/>
        </w:rPr>
      </w:pPr>
      <w:hyperlink w:anchor="_Toc5049" w:history="1">
        <w:r>
          <w:rPr>
            <w:rFonts w:ascii="仿宋" w:eastAsia="仿宋" w:hAnsi="仿宋" w:cs="仿宋" w:hint="eastAsia"/>
            <w:sz w:val="22"/>
            <w:szCs w:val="22"/>
            <w:lang w:val="en-US" w:eastAsia="zh-CN"/>
          </w:rPr>
          <w:t>考点6：分子热运动的影响因素</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_Toc5049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45852FB1">
      <w:pPr>
        <w:pStyle w:val="TOC2"/>
        <w:tabs>
          <w:tab w:val="right" w:leader="dot" w:pos="9746"/>
        </w:tabs>
        <w:spacing w:line="360" w:lineRule="auto"/>
        <w:rPr>
          <w:rFonts w:ascii="仿宋" w:eastAsia="仿宋" w:hAnsi="仿宋" w:cs="仿宋" w:hint="eastAsia"/>
          <w:sz w:val="22"/>
          <w:szCs w:val="22"/>
        </w:rPr>
      </w:pPr>
      <w:hyperlink w:anchor="_Toc18380" w:history="1">
        <w:r>
          <w:rPr>
            <w:rFonts w:ascii="仿宋" w:eastAsia="仿宋" w:hAnsi="仿宋" w:cs="仿宋" w:hint="eastAsia"/>
            <w:sz w:val="22"/>
            <w:szCs w:val="22"/>
            <w:lang w:val="en-US" w:eastAsia="zh-CN"/>
          </w:rPr>
          <w:t>考点7：分子间作用力的现象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_Toc18380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55AC4C27">
      <w:pPr>
        <w:pStyle w:val="TOC2"/>
        <w:tabs>
          <w:tab w:val="right" w:leader="dot" w:pos="9746"/>
        </w:tabs>
        <w:spacing w:line="360" w:lineRule="auto"/>
        <w:rPr>
          <w:rFonts w:ascii="仿宋" w:eastAsia="仿宋" w:hAnsi="仿宋" w:cs="仿宋" w:hint="eastAsia"/>
          <w:sz w:val="22"/>
          <w:szCs w:val="22"/>
        </w:rPr>
      </w:pPr>
      <w:hyperlink w:anchor="_Toc10430" w:history="1">
        <w:r>
          <w:rPr>
            <w:rFonts w:ascii="仿宋" w:eastAsia="仿宋" w:hAnsi="仿宋" w:cs="仿宋" w:hint="eastAsia"/>
            <w:sz w:val="22"/>
            <w:szCs w:val="22"/>
            <w:lang w:val="en-US" w:eastAsia="zh-CN"/>
          </w:rPr>
          <w:t>考点8：分子间作用力的规律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_Toc10430 \h </w:instrText>
        </w:r>
        <w:r>
          <w:rPr>
            <w:rFonts w:ascii="仿宋" w:eastAsia="仿宋" w:hAnsi="仿宋" w:cs="仿宋" w:hint="eastAsia"/>
            <w:sz w:val="22"/>
            <w:szCs w:val="22"/>
          </w:rPr>
          <w:fldChar w:fldCharType="separate"/>
        </w:r>
        <w:r>
          <w:rPr>
            <w:rFonts w:ascii="仿宋" w:eastAsia="仿宋" w:hAnsi="仿宋" w:cs="仿宋" w:hint="eastAsia"/>
            <w:sz w:val="22"/>
            <w:szCs w:val="22"/>
          </w:rPr>
          <w:t>12</w:t>
        </w:r>
        <w:r>
          <w:rPr>
            <w:rFonts w:ascii="仿宋" w:eastAsia="仿宋" w:hAnsi="仿宋" w:cs="仿宋" w:hint="eastAsia"/>
            <w:sz w:val="22"/>
            <w:szCs w:val="22"/>
          </w:rPr>
          <w:fldChar w:fldCharType="end"/>
        </w:r>
      </w:hyperlink>
    </w:p>
    <w:p w14:paraId="4F6C72BD">
      <w:pPr>
        <w:pStyle w:val="TOC2"/>
        <w:tabs>
          <w:tab w:val="right" w:leader="dot" w:pos="9746"/>
        </w:tabs>
        <w:spacing w:line="360" w:lineRule="auto"/>
        <w:rPr>
          <w:rFonts w:ascii="仿宋" w:eastAsia="仿宋" w:hAnsi="仿宋" w:cs="仿宋" w:hint="eastAsia"/>
          <w:sz w:val="22"/>
          <w:szCs w:val="22"/>
        </w:rPr>
      </w:pPr>
      <w:hyperlink w:anchor="_Toc20631" w:history="1">
        <w:r>
          <w:rPr>
            <w:rFonts w:ascii="仿宋" w:eastAsia="仿宋" w:hAnsi="仿宋" w:cs="仿宋" w:hint="eastAsia"/>
            <w:sz w:val="22"/>
            <w:szCs w:val="22"/>
            <w:lang w:val="en-US" w:eastAsia="zh-CN"/>
          </w:rPr>
          <w:t>考点9：分子动理论解释生活现象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_Toc20631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58A7AB8A">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29294"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_Toc29294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14</w:t>
        </w:r>
        <w:r>
          <w:rPr>
            <w:rFonts w:ascii="仿宋" w:eastAsia="仿宋" w:hAnsi="仿宋" w:cs="仿宋" w:hint="eastAsia"/>
            <w:b/>
            <w:bCs/>
            <w:sz w:val="22"/>
            <w:szCs w:val="22"/>
          </w:rPr>
          <w:fldChar w:fldCharType="end"/>
        </w:r>
      </w:hyperlink>
    </w:p>
    <w:p w14:paraId="1260FAC7">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5237"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_Toc5237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16</w:t>
        </w:r>
        <w:r>
          <w:rPr>
            <w:rFonts w:ascii="仿宋" w:eastAsia="仿宋" w:hAnsi="仿宋" w:cs="仿宋" w:hint="eastAsia"/>
            <w:b/>
            <w:bCs/>
            <w:sz w:val="22"/>
            <w:szCs w:val="22"/>
          </w:rPr>
          <w:fldChar w:fldCharType="end"/>
        </w:r>
      </w:hyperlink>
    </w:p>
    <w:p w14:paraId="3DD61BF9">
      <w:pPr>
        <w:pStyle w:val="TOC2"/>
        <w:tabs>
          <w:tab w:val="right" w:leader="dot" w:pos="9746"/>
        </w:tabs>
        <w:spacing w:line="360" w:lineRule="auto"/>
        <w:rPr>
          <w:rFonts w:ascii="仿宋" w:eastAsia="仿宋" w:hAnsi="仿宋" w:cs="仿宋" w:hint="eastAsia"/>
          <w:sz w:val="22"/>
          <w:szCs w:val="22"/>
        </w:rPr>
      </w:pPr>
      <w:hyperlink w:anchor="_Toc23722"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_Toc23722 \h </w:instrText>
        </w:r>
        <w:r>
          <w:rPr>
            <w:rFonts w:ascii="仿宋" w:eastAsia="仿宋" w:hAnsi="仿宋" w:cs="仿宋" w:hint="eastAsia"/>
            <w:sz w:val="22"/>
            <w:szCs w:val="22"/>
          </w:rPr>
          <w:fldChar w:fldCharType="separate"/>
        </w:r>
        <w:r>
          <w:rPr>
            <w:rFonts w:ascii="仿宋" w:eastAsia="仿宋" w:hAnsi="仿宋" w:cs="仿宋" w:hint="eastAsia"/>
            <w:sz w:val="22"/>
            <w:szCs w:val="22"/>
          </w:rPr>
          <w:t>16</w:t>
        </w:r>
        <w:r>
          <w:rPr>
            <w:rFonts w:ascii="仿宋" w:eastAsia="仿宋" w:hAnsi="仿宋" w:cs="仿宋" w:hint="eastAsia"/>
            <w:sz w:val="22"/>
            <w:szCs w:val="22"/>
          </w:rPr>
          <w:fldChar w:fldCharType="end"/>
        </w:r>
      </w:hyperlink>
    </w:p>
    <w:p w14:paraId="4A5B6CAA">
      <w:pPr>
        <w:pStyle w:val="TOC2"/>
        <w:tabs>
          <w:tab w:val="right" w:leader="dot" w:pos="9746"/>
        </w:tabs>
        <w:spacing w:line="360" w:lineRule="auto"/>
        <w:rPr>
          <w:rFonts w:ascii="仿宋" w:eastAsia="仿宋" w:hAnsi="仿宋" w:cs="仿宋" w:hint="eastAsia"/>
          <w:sz w:val="22"/>
          <w:szCs w:val="22"/>
        </w:rPr>
      </w:pPr>
      <w:hyperlink w:anchor="_Toc27227"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_Toc27227 \h </w:instrText>
        </w:r>
        <w:r>
          <w:rPr>
            <w:rFonts w:ascii="仿宋" w:eastAsia="仿宋" w:hAnsi="仿宋" w:cs="仿宋" w:hint="eastAsia"/>
            <w:sz w:val="22"/>
            <w:szCs w:val="22"/>
          </w:rPr>
          <w:fldChar w:fldCharType="separate"/>
        </w:r>
        <w:r>
          <w:rPr>
            <w:rFonts w:ascii="仿宋" w:eastAsia="仿宋" w:hAnsi="仿宋" w:cs="仿宋" w:hint="eastAsia"/>
            <w:sz w:val="22"/>
            <w:szCs w:val="22"/>
          </w:rPr>
          <w:t>20</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341687AC">
      <w:pPr>
        <w:pStyle w:val="Heading2"/>
        <w:shd w:val="clear" w:color="auto" w:fill="auto"/>
        <w:bidi w:val="0"/>
        <w:rPr>
          <w:rFonts w:hint="eastAsia"/>
          <w:sz w:val="21"/>
          <w:szCs w:val="21"/>
          <w:lang w:val="en-US" w:eastAsia="zh-CN"/>
        </w:rPr>
      </w:pPr>
      <w:bookmarkStart w:id="0" w:name="rskeyind7"/>
      <w:bookmarkEnd w:id="0"/>
      <w:bookmarkStart w:id="1" w:name="_Toc2324"/>
      <w:bookmarkStart w:id="2" w:name="_Toc8915"/>
      <w:r>
        <w:rPr>
          <w:rFonts w:hint="eastAsia"/>
          <w:sz w:val="21"/>
          <w:szCs w:val="21"/>
          <w:lang w:val="en-US" w:eastAsia="zh-CN"/>
        </w:rPr>
        <w:t>知识点梳理01： 物质是由大量分子构成的</w:t>
      </w:r>
      <w:bookmarkEnd w:id="1"/>
    </w:p>
    <w:p w14:paraId="4FEB94E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lang w:eastAsia="zh-CN"/>
        </w:rPr>
      </w:pPr>
      <w:r>
        <w:rPr>
          <w:rFonts w:ascii="仿宋" w:eastAsia="仿宋" w:hAnsi="仿宋" w:cs="仿宋" w:hint="eastAsia"/>
          <w:i w:val="0"/>
          <w:iCs w:val="0"/>
          <w:kern w:val="2"/>
          <w:sz w:val="22"/>
          <w:szCs w:val="22"/>
          <w:lang w:val="en-US" w:eastAsia="zh-CN" w:bidi="ar-SA"/>
        </w:rPr>
        <w:t>1.</w:t>
      </w:r>
      <w:r>
        <w:rPr>
          <w:rFonts w:ascii="仿宋" w:eastAsia="仿宋" w:hAnsi="仿宋" w:cs="仿宋" w:hint="eastAsia"/>
          <w:b/>
          <w:bCs/>
          <w:i w:val="0"/>
          <w:iCs w:val="0"/>
          <w:sz w:val="22"/>
          <w:szCs w:val="22"/>
        </w:rPr>
        <w:t>分子的概念：</w:t>
      </w:r>
      <w:r>
        <w:rPr>
          <w:rFonts w:ascii="仿宋" w:eastAsia="仿宋" w:hAnsi="仿宋" w:cs="仿宋" w:hint="eastAsia"/>
          <w:i w:val="0"/>
          <w:iCs w:val="0"/>
          <w:sz w:val="22"/>
          <w:szCs w:val="22"/>
        </w:rPr>
        <w:t xml:space="preserve"> 我们身边的所有物质，如空气、水、石头、金属等，都是由极其微小的粒子构成的，这些粒子就是分子。</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电子显微镜下的金原子</w:t>
      </w:r>
      <w:r>
        <w:rPr>
          <w:rFonts w:ascii="仿宋" w:eastAsia="仿宋" w:hAnsi="仿宋" w:cs="仿宋" w:hint="eastAsia"/>
          <w:i w:val="0"/>
          <w:iCs w:val="0"/>
          <w:sz w:val="22"/>
          <w:szCs w:val="22"/>
          <w:lang w:eastAsia="zh-CN"/>
        </w:rPr>
        <w:t>）</w:t>
      </w:r>
    </w:p>
    <w:p w14:paraId="1180DA0A">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rPr>
        <w:drawing>
          <wp:inline distT="0" distB="0" distL="114300" distR="114300">
            <wp:extent cx="1016000" cy="980440"/>
            <wp:effectExtent l="0" t="0" r="5080" b="10160"/>
            <wp:docPr id="15" name="图片 1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
                    <pic:cNvPicPr>
                      <a:picLocks noChangeAspect="1"/>
                    </pic:cNvPicPr>
                  </pic:nvPicPr>
                  <pic:blipFill>
                    <a:blip xmlns:r="http://schemas.openxmlformats.org/officeDocument/2006/relationships" r:embed="rId8"/>
                    <a:stretch>
                      <a:fillRect/>
                    </a:stretch>
                  </pic:blipFill>
                  <pic:spPr>
                    <a:xfrm>
                      <a:off x="0" y="0"/>
                      <a:ext cx="1016000" cy="980440"/>
                    </a:xfrm>
                    <a:prstGeom prst="rect">
                      <a:avLst/>
                    </a:prstGeom>
                  </pic:spPr>
                </pic:pic>
              </a:graphicData>
            </a:graphic>
          </wp:inline>
        </w:drawing>
      </w:r>
    </w:p>
    <w:p w14:paraId="78B726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2.</w:t>
      </w:r>
      <w:r>
        <w:rPr>
          <w:rFonts w:ascii="仿宋" w:eastAsia="仿宋" w:hAnsi="仿宋" w:cs="仿宋" w:hint="eastAsia"/>
          <w:b/>
          <w:bCs/>
          <w:i w:val="0"/>
          <w:iCs w:val="0"/>
          <w:sz w:val="22"/>
          <w:szCs w:val="22"/>
        </w:rPr>
        <w:t>分子很小：</w:t>
      </w:r>
      <w:r>
        <w:rPr>
          <w:rFonts w:ascii="仿宋" w:eastAsia="仿宋" w:hAnsi="仿宋" w:cs="仿宋" w:hint="eastAsia"/>
          <w:i w:val="0"/>
          <w:iCs w:val="0"/>
          <w:sz w:val="22"/>
          <w:szCs w:val="22"/>
        </w:rPr>
        <w:t xml:space="preserve"> 分子的体积非常小，通常以10⁻¹⁰米（纳米级别，1纳米=10⁻⁹米）为单位来度量。</w:t>
      </w:r>
    </w:p>
    <w:p w14:paraId="1D30DB92">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lang w:val="en-US" w:eastAsia="zh-CN"/>
        </w:rPr>
        <w:t>1</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例如</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一个水分子的直径大约是4×10⁻¹⁰米。如果把分子设想成球形，那么将亿万个分子紧密排列起来，也只有针尖那么大的一点。</w:t>
      </w:r>
    </w:p>
    <w:p w14:paraId="7D8C3944">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lang w:val="en-US" w:eastAsia="zh-CN"/>
        </w:rPr>
        <w:t>2</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分子的质量也非常小，例如，一个水分子的质量大约是3×10⁻²⁶千克。</w:t>
      </w:r>
    </w:p>
    <w:p w14:paraId="74337D8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3.</w:t>
      </w:r>
      <w:r>
        <w:rPr>
          <w:rFonts w:ascii="仿宋" w:eastAsia="仿宋" w:hAnsi="仿宋" w:cs="仿宋" w:hint="eastAsia"/>
          <w:b/>
          <w:bCs/>
          <w:i w:val="0"/>
          <w:iCs w:val="0"/>
          <w:sz w:val="22"/>
          <w:szCs w:val="22"/>
        </w:rPr>
        <w:t>分子数量巨大：</w:t>
      </w:r>
      <w:r>
        <w:rPr>
          <w:rFonts w:ascii="仿宋" w:eastAsia="仿宋" w:hAnsi="仿宋" w:cs="仿宋" w:hint="eastAsia"/>
          <w:i w:val="0"/>
          <w:iCs w:val="0"/>
          <w:sz w:val="22"/>
          <w:szCs w:val="22"/>
        </w:rPr>
        <w:t xml:space="preserve"> 任何宏观物体中都含有大量的分子。</w:t>
      </w:r>
    </w:p>
    <w:p w14:paraId="6DD6AD5E">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lang w:val="en-US" w:eastAsia="zh-CN"/>
        </w:rPr>
        <w:t>1</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例如，1cm³的水中大约含有3.35×10²²个水分子。如果一个人每秒数10个分子，日夜不停地数，数完这些水分子大约需要100亿年！</w:t>
      </w:r>
    </w:p>
    <w:p w14:paraId="0AD1849B">
      <w:pPr>
        <w:pStyle w:val="Heading2"/>
        <w:shd w:val="clear" w:color="auto" w:fill="auto"/>
        <w:bidi w:val="0"/>
        <w:rPr>
          <w:rFonts w:hint="eastAsia"/>
          <w:sz w:val="21"/>
          <w:szCs w:val="21"/>
          <w:lang w:val="en-US" w:eastAsia="zh-CN"/>
        </w:rPr>
      </w:pPr>
      <w:bookmarkStart w:id="3" w:name="_Toc23226"/>
      <w:r>
        <w:rPr>
          <w:rFonts w:hint="eastAsia"/>
          <w:sz w:val="21"/>
          <w:szCs w:val="21"/>
          <w:lang w:val="en-US" w:eastAsia="zh-CN"/>
        </w:rPr>
        <w:t>知识点梳理02：  一切物质的分子都在不停地做无规则运动</w:t>
      </w:r>
      <w:bookmarkEnd w:id="3"/>
    </w:p>
    <w:p w14:paraId="52C1B83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1.</w:t>
      </w:r>
      <w:r>
        <w:rPr>
          <w:rFonts w:ascii="仿宋" w:eastAsia="仿宋" w:hAnsi="仿宋" w:cs="仿宋" w:hint="eastAsia"/>
          <w:b/>
          <w:bCs/>
          <w:i w:val="0"/>
          <w:iCs w:val="0"/>
          <w:sz w:val="22"/>
          <w:szCs w:val="22"/>
        </w:rPr>
        <w:t>扩散现象——分子运动的证据：</w:t>
      </w:r>
    </w:p>
    <w:p w14:paraId="4A671B1F">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1</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定义：</w:t>
      </w:r>
      <w:r>
        <w:rPr>
          <w:rFonts w:ascii="仿宋" w:eastAsia="仿宋" w:hAnsi="仿宋" w:cs="仿宋" w:hint="eastAsia"/>
          <w:i w:val="0"/>
          <w:iCs w:val="0"/>
          <w:sz w:val="22"/>
          <w:szCs w:val="22"/>
        </w:rPr>
        <w:t xml:space="preserve"> 不同的物质在互相接触时，彼此进入对方的现象，叫做扩散。</w:t>
      </w:r>
    </w:p>
    <w:p w14:paraId="2EB727C8">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2</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举例：</w:t>
      </w:r>
    </w:p>
    <w:p w14:paraId="48D82CA4">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val="en-US" w:eastAsia="zh-CN"/>
        </w:rPr>
        <w:t>①</w:t>
      </w:r>
      <w:r>
        <w:rPr>
          <w:rFonts w:ascii="仿宋" w:eastAsia="仿宋" w:hAnsi="仿宋" w:cs="仿宋" w:hint="eastAsia"/>
          <w:b/>
          <w:bCs/>
          <w:i w:val="0"/>
          <w:iCs w:val="0"/>
          <w:sz w:val="22"/>
          <w:szCs w:val="22"/>
        </w:rPr>
        <w:t>气体扩散：</w:t>
      </w:r>
      <w:r>
        <w:rPr>
          <w:rFonts w:ascii="仿宋" w:eastAsia="仿宋" w:hAnsi="仿宋" w:cs="仿宋" w:hint="eastAsia"/>
          <w:i w:val="0"/>
          <w:iCs w:val="0"/>
          <w:sz w:val="22"/>
          <w:szCs w:val="22"/>
        </w:rPr>
        <w:t xml:space="preserve"> 打开香水瓶盖，过一会儿整个房间都能闻到香味。这是香水分子扩散到空气中。</w:t>
      </w:r>
    </w:p>
    <w:p w14:paraId="11608C50">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val="en-US" w:eastAsia="zh-CN"/>
        </w:rPr>
        <w:t>②</w:t>
      </w:r>
      <w:r>
        <w:rPr>
          <w:rFonts w:ascii="仿宋" w:eastAsia="仿宋" w:hAnsi="仿宋" w:cs="仿宋" w:hint="eastAsia"/>
          <w:b/>
          <w:bCs/>
          <w:i w:val="0"/>
          <w:iCs w:val="0"/>
          <w:sz w:val="22"/>
          <w:szCs w:val="22"/>
        </w:rPr>
        <w:t>液体扩散：</w:t>
      </w:r>
      <w:r>
        <w:rPr>
          <w:rFonts w:ascii="仿宋" w:eastAsia="仿宋" w:hAnsi="仿宋" w:cs="仿宋" w:hint="eastAsia"/>
          <w:i w:val="0"/>
          <w:iCs w:val="0"/>
          <w:sz w:val="22"/>
          <w:szCs w:val="22"/>
        </w:rPr>
        <w:t xml:space="preserve"> 在一杯清水中滴入一滴红墨水，过一会儿整杯水都变红了。这是墨水分子扩散到水分子中。</w:t>
      </w:r>
    </w:p>
    <w:p w14:paraId="082EDE39">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val="en-US" w:eastAsia="zh-CN"/>
        </w:rPr>
        <w:t>③</w:t>
      </w:r>
      <w:r>
        <w:rPr>
          <w:rFonts w:ascii="仿宋" w:eastAsia="仿宋" w:hAnsi="仿宋" w:cs="仿宋" w:hint="eastAsia"/>
          <w:b/>
          <w:bCs/>
          <w:i w:val="0"/>
          <w:iCs w:val="0"/>
          <w:sz w:val="22"/>
          <w:szCs w:val="22"/>
        </w:rPr>
        <w:t>固体扩散（较慢）：</w:t>
      </w:r>
      <w:r>
        <w:rPr>
          <w:rFonts w:ascii="仿宋" w:eastAsia="仿宋" w:hAnsi="仿宋" w:cs="仿宋" w:hint="eastAsia"/>
          <w:i w:val="0"/>
          <w:iCs w:val="0"/>
          <w:sz w:val="22"/>
          <w:szCs w:val="22"/>
        </w:rPr>
        <w:t xml:space="preserve"> 长期堆煤的墙角，墙壁内部也会变黑；金片和铅片压在一起多年后，会发现它们互相渗入。</w:t>
      </w:r>
    </w:p>
    <w:p w14:paraId="078CC59D">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3</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扩散现象说明：</w:t>
      </w:r>
      <w:r>
        <w:rPr>
          <w:rFonts w:ascii="仿宋" w:eastAsia="仿宋" w:hAnsi="仿宋" w:cs="仿宋" w:hint="eastAsia"/>
          <w:i w:val="0"/>
          <w:iCs w:val="0"/>
          <w:sz w:val="22"/>
          <w:szCs w:val="22"/>
        </w:rPr>
        <w:t xml:space="preserve"> 一切物质的分子都在不停地做无规则运动。温度越高，扩散越快。</w:t>
      </w:r>
    </w:p>
    <w:p w14:paraId="3ACFFE4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2.</w:t>
      </w:r>
      <w:r>
        <w:rPr>
          <w:rFonts w:ascii="仿宋" w:eastAsia="仿宋" w:hAnsi="仿宋" w:cs="仿宋" w:hint="eastAsia"/>
          <w:b/>
          <w:bCs/>
          <w:i w:val="0"/>
          <w:iCs w:val="0"/>
          <w:sz w:val="22"/>
          <w:szCs w:val="22"/>
        </w:rPr>
        <w:t>分子的热运动：</w:t>
      </w:r>
      <w:r>
        <w:rPr>
          <w:rFonts w:ascii="仿宋" w:eastAsia="仿宋" w:hAnsi="仿宋" w:cs="仿宋" w:hint="eastAsia"/>
          <w:i w:val="0"/>
          <w:iCs w:val="0"/>
          <w:sz w:val="22"/>
          <w:szCs w:val="22"/>
        </w:rPr>
        <w:t xml:space="preserve"> 分子的无规则运动叫做分子的热运动。</w:t>
      </w:r>
    </w:p>
    <w:p w14:paraId="2379AAA0">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1</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温度的影响：</w:t>
      </w:r>
      <w:r>
        <w:rPr>
          <w:rFonts w:ascii="仿宋" w:eastAsia="仿宋" w:hAnsi="仿宋" w:cs="仿宋" w:hint="eastAsia"/>
          <w:i w:val="0"/>
          <w:iCs w:val="0"/>
          <w:sz w:val="22"/>
          <w:szCs w:val="22"/>
        </w:rPr>
        <w:t xml:space="preserve"> 温度越高，分子的无规则运动越剧烈。（这就是为什么热水中墨水扩散得比冷水中快的原因。）</w:t>
      </w:r>
    </w:p>
    <w:p w14:paraId="1561982A">
      <w:pPr>
        <w:pStyle w:val="Heading2"/>
        <w:shd w:val="clear" w:color="auto" w:fill="auto"/>
        <w:bidi w:val="0"/>
        <w:rPr>
          <w:rFonts w:hint="eastAsia"/>
          <w:sz w:val="21"/>
          <w:szCs w:val="21"/>
          <w:lang w:val="en-US" w:eastAsia="zh-CN"/>
        </w:rPr>
      </w:pPr>
      <w:bookmarkStart w:id="4" w:name="_Toc9863"/>
      <w:r>
        <w:rPr>
          <w:rFonts w:hint="eastAsia"/>
          <w:sz w:val="21"/>
          <w:szCs w:val="21"/>
          <w:lang w:val="en-US" w:eastAsia="zh-CN"/>
        </w:rPr>
        <w:t>知识点梳理03： 分子间存在相互作用力（引力和斥力）</w:t>
      </w:r>
      <w:bookmarkEnd w:id="4"/>
    </w:p>
    <w:p w14:paraId="4F7BFF89">
      <w:pPr>
        <w:keepNext w:val="0"/>
        <w:keepLines w:val="0"/>
        <w:pageBreakBefore w:val="0"/>
        <w:widowControl w:val="0"/>
        <w:kinsoku/>
        <w:wordWrap/>
        <w:overflowPunct/>
        <w:topLinePunct w:val="0"/>
        <w:autoSpaceDE/>
        <w:autoSpaceDN/>
        <w:bidi w:val="0"/>
        <w:adjustRightInd/>
        <w:snapToGrid/>
        <w:spacing w:line="360" w:lineRule="auto"/>
        <w:ind w:left="0" w:firstLine="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rPr>
        <w:t>分子之间并不是孤立存在的，它们之间同时存在着相互作用的引力和斥力。</w:t>
      </w:r>
    </w:p>
    <w:p w14:paraId="6EEC48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1.</w:t>
      </w:r>
      <w:r>
        <w:rPr>
          <w:rFonts w:ascii="仿宋" w:eastAsia="仿宋" w:hAnsi="仿宋" w:cs="仿宋" w:hint="eastAsia"/>
          <w:b/>
          <w:bCs/>
          <w:i w:val="0"/>
          <w:iCs w:val="0"/>
          <w:sz w:val="22"/>
          <w:szCs w:val="22"/>
        </w:rPr>
        <w:t>分子间的引力：</w:t>
      </w:r>
    </w:p>
    <w:p w14:paraId="73DA8670">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1</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现象举例：</w:t>
      </w:r>
    </w:p>
    <w:p w14:paraId="338BDBAA">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①</w:t>
      </w:r>
      <w:r>
        <w:rPr>
          <w:rFonts w:ascii="仿宋" w:eastAsia="仿宋" w:hAnsi="仿宋" w:cs="仿宋" w:hint="eastAsia"/>
          <w:i w:val="0"/>
          <w:iCs w:val="0"/>
          <w:sz w:val="22"/>
          <w:szCs w:val="22"/>
        </w:rPr>
        <w:t>我们很难把一根铁棒拉伸，这是因为铁棒分子间存在引力，阻碍它被拉伸。</w:t>
      </w:r>
    </w:p>
    <w:p w14:paraId="5D37A63D">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②</w:t>
      </w:r>
      <w:r>
        <w:rPr>
          <w:rFonts w:ascii="仿宋" w:eastAsia="仿宋" w:hAnsi="仿宋" w:cs="仿宋" w:hint="eastAsia"/>
          <w:i w:val="0"/>
          <w:iCs w:val="0"/>
          <w:sz w:val="22"/>
          <w:szCs w:val="22"/>
        </w:rPr>
        <w:t>两滴水银靠近时，能自动结合成一滴较大的水银，这是因为水银分子间存在引力。</w:t>
      </w:r>
    </w:p>
    <w:p w14:paraId="6D31C1F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2.</w:t>
      </w:r>
      <w:r>
        <w:rPr>
          <w:rFonts w:ascii="仿宋" w:eastAsia="仿宋" w:hAnsi="仿宋" w:cs="仿宋" w:hint="eastAsia"/>
          <w:b/>
          <w:bCs/>
          <w:i w:val="0"/>
          <w:iCs w:val="0"/>
          <w:sz w:val="22"/>
          <w:szCs w:val="22"/>
        </w:rPr>
        <w:t>分子间的斥力：</w:t>
      </w:r>
    </w:p>
    <w:p w14:paraId="1562E3AD">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1</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现象举例：</w:t>
      </w:r>
    </w:p>
    <w:p w14:paraId="7BCEADDA">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①</w:t>
      </w:r>
      <w:r>
        <w:rPr>
          <w:rFonts w:ascii="仿宋" w:eastAsia="仿宋" w:hAnsi="仿宋" w:cs="仿宋" w:hint="eastAsia"/>
          <w:i w:val="0"/>
          <w:iCs w:val="0"/>
          <w:sz w:val="22"/>
          <w:szCs w:val="22"/>
        </w:rPr>
        <w:t>我们很难把一块铁块压缩，这是因为铁块分子间存在斥力，阻碍它被压缩。</w:t>
      </w:r>
    </w:p>
    <w:p w14:paraId="6B5FB889">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②</w:t>
      </w:r>
      <w:r>
        <w:rPr>
          <w:rFonts w:ascii="仿宋" w:eastAsia="仿宋" w:hAnsi="仿宋" w:cs="仿宋" w:hint="eastAsia"/>
          <w:i w:val="0"/>
          <w:iCs w:val="0"/>
          <w:sz w:val="22"/>
          <w:szCs w:val="22"/>
        </w:rPr>
        <w:t>固体和液体很难被压缩，也是因为分子间存在斥力。</w:t>
      </w:r>
    </w:p>
    <w:p w14:paraId="30ECA7C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3.</w:t>
      </w:r>
      <w:r>
        <w:rPr>
          <w:rFonts w:ascii="仿宋" w:eastAsia="仿宋" w:hAnsi="仿宋" w:cs="仿宋" w:hint="eastAsia"/>
          <w:b/>
          <w:bCs/>
          <w:i w:val="0"/>
          <w:iCs w:val="0"/>
          <w:sz w:val="22"/>
          <w:szCs w:val="22"/>
        </w:rPr>
        <w:t>引力和斥力的关系：</w:t>
      </w:r>
    </w:p>
    <w:p w14:paraId="1D28072B">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lang w:val="en-US" w:eastAsia="zh-CN"/>
        </w:rPr>
        <w:t>1</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分子间的引力和斥力是</w:t>
      </w:r>
      <w:r>
        <w:rPr>
          <w:rFonts w:ascii="仿宋" w:eastAsia="仿宋" w:hAnsi="仿宋" w:cs="仿宋" w:hint="eastAsia"/>
          <w:b/>
          <w:bCs/>
          <w:i w:val="0"/>
          <w:iCs w:val="0"/>
          <w:sz w:val="22"/>
          <w:szCs w:val="22"/>
        </w:rPr>
        <w:t>同时存在</w:t>
      </w:r>
      <w:r>
        <w:rPr>
          <w:rFonts w:ascii="仿宋" w:eastAsia="仿宋" w:hAnsi="仿宋" w:cs="仿宋" w:hint="eastAsia"/>
          <w:i w:val="0"/>
          <w:iCs w:val="0"/>
          <w:sz w:val="22"/>
          <w:szCs w:val="22"/>
        </w:rPr>
        <w:t>的。</w:t>
      </w:r>
    </w:p>
    <w:p w14:paraId="34553F6C">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lang w:val="en-US" w:eastAsia="zh-CN"/>
        </w:rPr>
        <w:t>2</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它们的大小与分子间的距离有关：</w:t>
      </w:r>
    </w:p>
    <w:p w14:paraId="3CCE1114">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①</w:t>
      </w:r>
      <w:r>
        <w:rPr>
          <w:rFonts w:ascii="仿宋" w:eastAsia="仿宋" w:hAnsi="仿宋" w:cs="仿宋" w:hint="eastAsia"/>
          <w:i w:val="0"/>
          <w:iCs w:val="0"/>
          <w:sz w:val="22"/>
          <w:szCs w:val="22"/>
        </w:rPr>
        <w:t>当分子间距离较小时（小于某一距离r₀），斥力起主要作用。</w:t>
      </w:r>
    </w:p>
    <w:p w14:paraId="7C9094D4">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②</w:t>
      </w:r>
      <w:r>
        <w:rPr>
          <w:rFonts w:ascii="仿宋" w:eastAsia="仿宋" w:hAnsi="仿宋" w:cs="仿宋" w:hint="eastAsia"/>
          <w:i w:val="0"/>
          <w:iCs w:val="0"/>
          <w:sz w:val="22"/>
          <w:szCs w:val="22"/>
        </w:rPr>
        <w:t>当分子间距离较大时（大于r₀但不太远），引力起主要作用。</w:t>
      </w:r>
    </w:p>
    <w:p w14:paraId="180F7D47">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③</w:t>
      </w:r>
      <w:r>
        <w:rPr>
          <w:rFonts w:ascii="仿宋" w:eastAsia="仿宋" w:hAnsi="仿宋" w:cs="仿宋" w:hint="eastAsia"/>
          <w:i w:val="0"/>
          <w:iCs w:val="0"/>
          <w:sz w:val="22"/>
          <w:szCs w:val="22"/>
        </w:rPr>
        <w:t>当分子间距离非常大时（远大于r₀），分子间的引力和斥力都变得十分微弱，可以忽略不计。（例如，气体分子间的距离很大，分子间作用力很小，所以气体没有固定的形状和体积，容易被压缩。）</w:t>
      </w:r>
    </w:p>
    <w:p w14:paraId="32B9EFF0">
      <w:pPr>
        <w:pStyle w:val="Heading1"/>
        <w:shd w:val="clear" w:color="auto" w:fill="auto"/>
        <w:bidi w:val="0"/>
        <w:rPr>
          <w:sz w:val="21"/>
          <w:szCs w:val="21"/>
        </w:rPr>
      </w:pPr>
      <w:bookmarkStart w:id="5" w:name="_Toc17615"/>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9"/>
                    <a:stretch>
                      <a:fillRect/>
                    </a:stretch>
                  </pic:blipFill>
                  <pic:spPr>
                    <a:xfrm>
                      <a:off x="0" y="0"/>
                      <a:ext cx="6186170" cy="335280"/>
                    </a:xfrm>
                    <a:prstGeom prst="rect">
                      <a:avLst/>
                    </a:prstGeom>
                    <a:noFill/>
                    <a:ln>
                      <a:noFill/>
                    </a:ln>
                  </pic:spPr>
                </pic:pic>
              </a:graphicData>
            </a:graphic>
          </wp:inline>
        </w:drawing>
      </w:r>
      <w:bookmarkEnd w:id="2"/>
      <w:bookmarkEnd w:id="5"/>
    </w:p>
    <w:p w14:paraId="2CE06061">
      <w:pPr>
        <w:pStyle w:val="Heading2"/>
        <w:shd w:val="clear" w:color="auto" w:fill="auto"/>
        <w:bidi w:val="0"/>
        <w:rPr>
          <w:rFonts w:hint="eastAsia"/>
          <w:sz w:val="21"/>
          <w:szCs w:val="21"/>
        </w:rPr>
      </w:pPr>
      <w:bookmarkStart w:id="6" w:name="_Toc22810"/>
      <w:r>
        <w:rPr>
          <w:rFonts w:hint="eastAsia"/>
          <w:sz w:val="21"/>
          <w:szCs w:val="21"/>
          <w:lang w:val="en-US" w:eastAsia="zh-CN"/>
        </w:rPr>
        <w:t>考点1：</w:t>
      </w:r>
      <w:r>
        <w:rPr>
          <w:rFonts w:cstheme="minorBidi" w:hint="eastAsia"/>
          <w:sz w:val="21"/>
          <w:szCs w:val="21"/>
          <w:lang w:val="en-US" w:eastAsia="zh-CN"/>
        </w:rPr>
        <w:t>物质是由分子、原子构成的</w:t>
      </w:r>
      <w:bookmarkEnd w:id="6"/>
    </w:p>
    <w:p w14:paraId="62C812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（2025·江苏宿迁·中考真题）如图所示，将两个端面平整的铅块相互紧压，它们会“粘”在一起，主要原因是（　　）</w:t>
      </w:r>
    </w:p>
    <w:p w14:paraId="1D0FBE8B">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38325" cy="771525"/>
            <wp:effectExtent l="0" t="0" r="5715" b="5715"/>
            <wp:docPr id="100033" name="图片 100033" descr="@@@809b43b7-383f-43e1-b3c7-6f5146f39e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809b43b7-383f-43e1-b3c7-6f5146f39ee0"/>
                    <pic:cNvPicPr>
                      <a:picLocks noChangeAspect="1"/>
                    </pic:cNvPicPr>
                  </pic:nvPicPr>
                  <pic:blipFill>
                    <a:blip xmlns:r="http://schemas.openxmlformats.org/officeDocument/2006/relationships" r:embed="rId10"/>
                    <a:stretch>
                      <a:fillRect/>
                    </a:stretch>
                  </pic:blipFill>
                  <pic:spPr>
                    <a:xfrm>
                      <a:off x="0" y="0"/>
                      <a:ext cx="1838325" cy="771525"/>
                    </a:xfrm>
                    <a:prstGeom prst="rect">
                      <a:avLst/>
                    </a:prstGeom>
                  </pic:spPr>
                </pic:pic>
              </a:graphicData>
            </a:graphic>
          </wp:inline>
        </w:drawing>
      </w:r>
    </w:p>
    <w:p w14:paraId="677191D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A．分子间有吸引力</w:t>
      </w:r>
      <w:r>
        <w:rPr>
          <w:rFonts w:ascii="宋体" w:eastAsia="宋体" w:hAnsi="宋体" w:cs="宋体" w:hint="eastAsia"/>
          <w:sz w:val="21"/>
          <w:szCs w:val="21"/>
        </w:rPr>
        <w:tab/>
      </w:r>
      <w:r>
        <w:rPr>
          <w:rFonts w:ascii="宋体" w:eastAsia="宋体" w:hAnsi="宋体" w:cs="宋体" w:hint="eastAsia"/>
          <w:sz w:val="21"/>
          <w:szCs w:val="21"/>
        </w:rPr>
        <w:t>B．分子间有排斥力</w:t>
      </w:r>
    </w:p>
    <w:p w14:paraId="3C876D36">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C．分子间有空隙</w:t>
      </w:r>
      <w:r>
        <w:rPr>
          <w:rFonts w:ascii="宋体" w:eastAsia="宋体" w:hAnsi="宋体" w:cs="宋体" w:hint="eastAsia"/>
          <w:sz w:val="21"/>
          <w:szCs w:val="21"/>
        </w:rPr>
        <w:tab/>
      </w:r>
      <w:r>
        <w:rPr>
          <w:rFonts w:ascii="宋体" w:eastAsia="宋体" w:hAnsi="宋体" w:cs="宋体" w:hint="eastAsia"/>
          <w:sz w:val="21"/>
          <w:szCs w:val="21"/>
        </w:rPr>
        <w:t>D．分子直径很小</w:t>
      </w:r>
    </w:p>
    <w:p w14:paraId="6D0EF7F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0E92D8D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将两个端面平整的铅块相互紧压，铅块表面分子之间的距离减小，表现为分子间引力作用，它们会“粘”在一起，故A符合题意，BCD不符合题意。</w:t>
      </w:r>
    </w:p>
    <w:p w14:paraId="1FA8265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1D2299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（25-26九年级上·全国·课后作业）《庄子·天下》中有下列论述：“一尺之棰，日取其半，万世不竭。”其意是物质是无限可分的。常见的物质是由</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构成的，一般分子直径的数量级为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m。我们</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（选填“能”或“不能”）用眼睛直接观察到分子。</w:t>
      </w:r>
    </w:p>
    <w:p w14:paraId="711236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分子     </w:t>
      </w:r>
      <m:oMath>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sup>
        </m:sSup>
      </m:oMath>
      <w:r>
        <w:rPr>
          <w:rFonts w:ascii="宋体" w:eastAsia="宋体" w:hAnsi="宋体" w:cs="宋体" w:hint="eastAsia"/>
          <w:color w:val="FF0000"/>
          <w:sz w:val="21"/>
          <w:szCs w:val="21"/>
        </w:rPr>
        <w:t xml:space="preserve">     不能</w:t>
      </w:r>
    </w:p>
    <w:p w14:paraId="01BBCA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[1]常见的物质是由分子构成的；</w:t>
      </w:r>
    </w:p>
    <w:p w14:paraId="08B731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[2]一般分子直径的数量级为</w:t>
      </w:r>
      <m:oMath>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sup>
        </m:sSup>
      </m:oMath>
      <w:r>
        <w:rPr>
          <w:rFonts w:ascii="宋体" w:eastAsia="宋体" w:hAnsi="宋体" w:cs="宋体" w:hint="eastAsia"/>
          <w:color w:val="FF0000"/>
          <w:sz w:val="21"/>
          <w:szCs w:val="21"/>
        </w:rPr>
        <w:t>m；</w:t>
      </w:r>
    </w:p>
    <w:p w14:paraId="0966272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[3]我们不能用眼睛直接观察到分子，需要用电子显微镜才能观察到分子。</w:t>
      </w:r>
    </w:p>
    <w:p w14:paraId="3838B6D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（25-26九年级上·全国·课后作业）分子动理论的基本内容：物质是由大量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构成的，分子都在不停地做无规则的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，分子间存在着</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力和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力。</w:t>
      </w:r>
    </w:p>
    <w:p w14:paraId="0A73BF3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分子     运动     引     斥</w:t>
      </w:r>
    </w:p>
    <w:p w14:paraId="21DE35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根据分子动理论的基本内容，物质不是由单一的实体构成，而是由大量的、肉眼无法直接观察到的分子（或原子、离子，初中阶段重点强调分子）构成的，这是分子动理论的首要观点，也是理解物质微观结构的基础。</w:t>
      </w:r>
    </w:p>
    <w:p w14:paraId="2182360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分子动理论指出，构成物质的分子并不是静止不动的，而是都在不停地做无规则的运动，这种无规则运动的剧烈程度与温度有关，温度越高，分子的无规则运动越剧烈，生活中常见的扩散现象（如花香四溢、墨水在水中扩散）就是分子做无规则运动的具体体现。</w:t>
      </w:r>
    </w:p>
    <w:p w14:paraId="66861CE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[4]分子之间并非没有相互作用，而是同时存在着两种相反的作用力，即引力和斥力。当分子间距离较小时，斥力的作用更明显，比如压缩固体时会感觉到阻力，就是因为分子间斥力的阻碍；当分子间距离较大时，引力的作用更明显，比如两滴水珠靠近时会自动结合成一滴大水珠，就是分子间引力的作用，这两种力共同存在，维持着物质的一定形态和结构。</w:t>
      </w:r>
    </w:p>
    <w:p w14:paraId="0D23C164">
      <w:pPr>
        <w:pStyle w:val="Heading2"/>
        <w:shd w:val="clear" w:color="auto" w:fill="auto"/>
        <w:bidi w:val="0"/>
        <w:rPr>
          <w:rFonts w:hint="eastAsia"/>
          <w:sz w:val="21"/>
          <w:szCs w:val="21"/>
        </w:rPr>
      </w:pPr>
      <w:bookmarkStart w:id="7" w:name="_Toc12867"/>
      <w:r>
        <w:rPr>
          <w:rFonts w:hint="eastAsia"/>
          <w:sz w:val="21"/>
          <w:szCs w:val="21"/>
          <w:lang w:val="en-US" w:eastAsia="zh-CN"/>
        </w:rPr>
        <w:t>考点2：</w:t>
      </w:r>
      <w:r>
        <w:rPr>
          <w:rFonts w:cstheme="minorBidi" w:hint="eastAsia"/>
          <w:sz w:val="21"/>
          <w:szCs w:val="21"/>
          <w:lang w:val="en-US" w:eastAsia="zh-CN"/>
        </w:rPr>
        <w:t>分子之间存在间隙</w:t>
      </w:r>
      <w:bookmarkEnd w:id="7"/>
    </w:p>
    <w:p w14:paraId="45B3CE0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（25-26九年级上·全国·随堂练习）图甲中的注射器里封有空气，图乙中的注射器里封有相同体积的水。用手推动活塞可以压缩空气，但很难压缩水，说明分子间存在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。同时说明气体分子间的间隙比液体分子间的间隙</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（选填“大”或“小”）。</w:t>
      </w:r>
    </w:p>
    <w:p w14:paraId="3DB34D7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552700" cy="1047750"/>
            <wp:effectExtent l="0" t="0" r="7620" b="3810"/>
            <wp:docPr id="100035" name="图片 100035" descr="@@@18d36d45-76f4-4b58-abb6-e0a94db71c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18d36d45-76f4-4b58-abb6-e0a94db71c3b"/>
                    <pic:cNvPicPr>
                      <a:picLocks noChangeAspect="1"/>
                    </pic:cNvPicPr>
                  </pic:nvPicPr>
                  <pic:blipFill>
                    <a:blip xmlns:r="http://schemas.openxmlformats.org/officeDocument/2006/relationships" r:embed="rId11"/>
                    <a:stretch>
                      <a:fillRect/>
                    </a:stretch>
                  </pic:blipFill>
                  <pic:spPr>
                    <a:xfrm>
                      <a:off x="0" y="0"/>
                      <a:ext cx="2552700" cy="1047750"/>
                    </a:xfrm>
                    <a:prstGeom prst="rect">
                      <a:avLst/>
                    </a:prstGeom>
                  </pic:spPr>
                </pic:pic>
              </a:graphicData>
            </a:graphic>
          </wp:inline>
        </w:drawing>
      </w:r>
    </w:p>
    <w:p w14:paraId="1330D64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斥力     大</w:t>
      </w:r>
    </w:p>
    <w:p w14:paraId="748FB8F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[1][2]由分子动理论可知，分子间存在引力和斥力，用手推动活塞可以压缩空气，但很难压缩水，说明分子间存在斥力。空气容易被压缩，水很难被压缩，说明气体分子间的间隙比液体分子间的间隙大。</w:t>
      </w:r>
    </w:p>
    <w:p w14:paraId="3F81A54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（2025·江苏盐城·中考真题）一滴红墨水滴入水中，在下沉过程中向四周散开。一段时间后，整杯水变成红色。下列说法错误的是（　　）</w:t>
      </w:r>
    </w:p>
    <w:p w14:paraId="774A149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A．红墨水下沉表明墨水分子在做无规则运动</w:t>
      </w:r>
    </w:p>
    <w:p w14:paraId="3FB948A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B．红墨水散开表明墨水分子在做无规则运动</w:t>
      </w:r>
    </w:p>
    <w:p w14:paraId="02C0557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C．红墨水变淡表明墨水分子在做无规则运动</w:t>
      </w:r>
    </w:p>
    <w:p w14:paraId="5E6005A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D．整杯水变红表明水分子间有空隙</w:t>
      </w:r>
    </w:p>
    <w:p w14:paraId="63BE399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7A26ACA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A．红墨水下沉表明墨水密度大于水的密度，不能表明墨水分子在做无规则运动，故A错误，符合题意；</w:t>
      </w:r>
    </w:p>
    <w:p w14:paraId="1D8E7C3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BC．红墨水散开、红墨水变淡是扩散现象，说明墨水分子在做无规则运动，故BC正确，不符合题意；</w:t>
      </w:r>
    </w:p>
    <w:p w14:paraId="4A7B4BA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D．整杯水变红表明水分子间有空隙，墨水分子运动到了水分子的空隙中，故D正确，不符合题意。</w:t>
      </w:r>
    </w:p>
    <w:p w14:paraId="6EDE83E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4819EF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（2025·江苏淮安·一模）分子很小，看不见摸不着，但我们可以通过一些直接感知的现象经过合理的推测来认识分子的一些性质，下列推测既合理又符合事实的是（　　）</w:t>
      </w:r>
    </w:p>
    <w:p w14:paraId="7BEAFCD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A．现象：空气中沙尘飞舞；推测：分子在做永不停息的无规则运动</w:t>
      </w:r>
    </w:p>
    <w:p w14:paraId="0C4FE05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B．现象：水和酒精混合后，总体积变小；推测：分子之间有空隙</w:t>
      </w:r>
    </w:p>
    <w:p w14:paraId="508FA97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C．现象：磁铁上吸住了很多小铁钉；推测：分子之间存在引力作用</w:t>
      </w:r>
    </w:p>
    <w:p w14:paraId="76F2E06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D．现象：“破镜不能重圆”；推测：分子间存在斥力作用</w:t>
      </w:r>
    </w:p>
    <w:p w14:paraId="3B96AA5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7CEE3F9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A．空气中沙尘飞舞是宏观物体的机械运动，不是分子的无规则运动，分子用肉眼是看不到的，故A错误；</w:t>
      </w:r>
    </w:p>
    <w:p w14:paraId="5863DA6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B．水和酒精混合后总体积变小，是因为分子之间有空隙，两种分子相互进入对方的空隙，所以总体积变小，该推测既合理又符合事实，故B正确；</w:t>
      </w:r>
    </w:p>
    <w:p w14:paraId="508E4C8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C．磁铁吸引小铁钉是因为磁铁具有磁性，不是分子间的引力作用，故C错误；</w:t>
      </w:r>
    </w:p>
    <w:p w14:paraId="7C1B337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D．“破镜不能重圆”是因为镜子破裂后，分子间的距离太大，分子间的引力变得十分微弱，几乎可以忽略，而不是因为分子间存在斥力，故D错误。</w:t>
      </w:r>
    </w:p>
    <w:p w14:paraId="28B9C80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3E5CCAF0">
      <w:pPr>
        <w:pStyle w:val="Heading2"/>
        <w:shd w:val="clear" w:color="auto" w:fill="auto"/>
        <w:bidi w:val="0"/>
        <w:rPr>
          <w:rFonts w:hint="eastAsia"/>
          <w:sz w:val="21"/>
          <w:szCs w:val="21"/>
        </w:rPr>
      </w:pPr>
      <w:bookmarkStart w:id="8" w:name="_Toc31322"/>
      <w:r>
        <w:rPr>
          <w:rFonts w:hint="eastAsia"/>
          <w:sz w:val="21"/>
          <w:szCs w:val="21"/>
          <w:lang w:val="en-US" w:eastAsia="zh-CN"/>
        </w:rPr>
        <w:t>考点3：</w:t>
      </w:r>
      <w:r>
        <w:rPr>
          <w:rFonts w:cstheme="minorBidi" w:hint="eastAsia"/>
          <w:sz w:val="21"/>
          <w:szCs w:val="21"/>
          <w:lang w:val="en-US" w:eastAsia="zh-CN"/>
        </w:rPr>
        <w:t>物质的微观模型</w:t>
      </w:r>
      <w:bookmarkEnd w:id="8"/>
    </w:p>
    <w:p w14:paraId="392FC3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陕西西安·三模）《墨子》一书中提到的“端说”认为“非半弗斫，则不动，说在端”“端，是无间也”，意思是物质到了不能再分时，此时的物质就是“端”，并强调“端”是无法间断、不可分割的最小单位，是物质构成的基本单元。书中所说的“端”最可能指的是微观世界中的（　　）</w:t>
      </w:r>
    </w:p>
    <w:p w14:paraId="31AA4023">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A．中子</w:t>
      </w:r>
      <w:r>
        <w:rPr>
          <w:rFonts w:ascii="宋体" w:eastAsia="宋体" w:hAnsi="宋体" w:cs="宋体" w:hint="eastAsia"/>
          <w:sz w:val="21"/>
          <w:szCs w:val="21"/>
        </w:rPr>
        <w:tab/>
      </w:r>
      <w:r>
        <w:rPr>
          <w:rFonts w:ascii="宋体" w:eastAsia="宋体" w:hAnsi="宋体" w:cs="宋体" w:hint="eastAsia"/>
          <w:sz w:val="21"/>
          <w:szCs w:val="21"/>
        </w:rPr>
        <w:t>B．电子</w:t>
      </w:r>
      <w:r>
        <w:rPr>
          <w:rFonts w:ascii="宋体" w:eastAsia="宋体" w:hAnsi="宋体" w:cs="宋体" w:hint="eastAsia"/>
          <w:sz w:val="21"/>
          <w:szCs w:val="21"/>
        </w:rPr>
        <w:tab/>
      </w:r>
      <w:r>
        <w:rPr>
          <w:rFonts w:ascii="宋体" w:eastAsia="宋体" w:hAnsi="宋体" w:cs="宋体" w:hint="eastAsia"/>
          <w:sz w:val="21"/>
          <w:szCs w:val="21"/>
        </w:rPr>
        <w:t>C．质子</w:t>
      </w:r>
      <w:r>
        <w:rPr>
          <w:rFonts w:ascii="宋体" w:eastAsia="宋体" w:hAnsi="宋体" w:cs="宋体" w:hint="eastAsia"/>
          <w:sz w:val="21"/>
          <w:szCs w:val="21"/>
        </w:rPr>
        <w:tab/>
      </w:r>
      <w:r>
        <w:rPr>
          <w:rFonts w:ascii="宋体" w:eastAsia="宋体" w:hAnsi="宋体" w:cs="宋体" w:hint="eastAsia"/>
          <w:sz w:val="21"/>
          <w:szCs w:val="21"/>
        </w:rPr>
        <w:t>D．原子</w:t>
      </w:r>
    </w:p>
    <w:p w14:paraId="63E8518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6251E03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墨子》中提到的“端”是无法间断、不可分割的最小单位，是物质构成的基本单元。在微观世界中，原子是化学变化中的最小粒子，是构成物质的基本单元之一，符合“端”的概念。而中子、质子是构成原子核的粒子，电子是围绕原子核运动的粒子，它们都不是物质构成的基本单元，且都可以再分。因此，“端”最可能指的是原子，故D符合题意，ABC不符合题意。</w:t>
      </w:r>
    </w:p>
    <w:p w14:paraId="5C88BF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30A9220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（22-23九年级上·湖北襄阳·期末）下列不是分子动理论知识的是（　　）</w:t>
      </w:r>
    </w:p>
    <w:p w14:paraId="4C479D1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A．常见物质是由大量分子、原子构成的</w:t>
      </w:r>
      <w:r>
        <w:rPr>
          <w:rFonts w:ascii="宋体" w:eastAsia="宋体" w:hAnsi="宋体" w:cs="宋体" w:hint="eastAsia"/>
          <w:sz w:val="21"/>
          <w:szCs w:val="21"/>
        </w:rPr>
        <w:tab/>
      </w:r>
      <w:r>
        <w:rPr>
          <w:rFonts w:ascii="宋体" w:eastAsia="宋体" w:hAnsi="宋体" w:cs="宋体" w:hint="eastAsia"/>
          <w:sz w:val="21"/>
          <w:szCs w:val="21"/>
        </w:rPr>
        <w:t>B．物质的分子都在不停地做无规则运动</w:t>
      </w:r>
    </w:p>
    <w:p w14:paraId="59EBCEFF">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C．分子间存在着斥力和引力</w:t>
      </w:r>
      <w:r>
        <w:rPr>
          <w:rFonts w:ascii="宋体" w:eastAsia="宋体" w:hAnsi="宋体" w:cs="宋体" w:hint="eastAsia"/>
          <w:sz w:val="21"/>
          <w:szCs w:val="21"/>
        </w:rPr>
        <w:tab/>
      </w:r>
      <w:r>
        <w:rPr>
          <w:rFonts w:ascii="宋体" w:eastAsia="宋体" w:hAnsi="宋体" w:cs="宋体" w:hint="eastAsia"/>
          <w:sz w:val="21"/>
          <w:szCs w:val="21"/>
        </w:rPr>
        <w:t>D．原子整体不显电性</w:t>
      </w:r>
    </w:p>
    <w:p w14:paraId="4FA7897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78DD85C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 常见物质是由大量分子构成，分子由原子构成，或物质直接由原子构成，这是分子动理论的内容，故A不符合题意；</w:t>
      </w:r>
    </w:p>
    <w:p w14:paraId="4BD30C3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 物质的分子都在不停地做无规则运动，温度越高，分子运动越剧烈，这是分子动理论的内容，故B不符合题意；</w:t>
      </w:r>
    </w:p>
    <w:p w14:paraId="096EC6D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 分子间同时存在着相互作用的斥力和引力，这是分子动理论的内容，故C不符合题意；</w:t>
      </w:r>
    </w:p>
    <w:p w14:paraId="38B25D2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 原子具有核式结构，原子核带正电，核外电子带负电，整体不显电性，但这不是分子动理论的内容，故D符合题意。</w:t>
      </w:r>
    </w:p>
    <w:p w14:paraId="0E2C659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7C64E17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（24-25九年级下·辽宁沈阳·阶段练习）如图所示的示意图形象的反映了物质固、液、气三态的分子排列特点，其中甲图表示的物态为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态，物体若由乙状态变为丙状态，需要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热量。</w:t>
      </w:r>
    </w:p>
    <w:p w14:paraId="5BA5FB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695700" cy="1314450"/>
            <wp:effectExtent l="0" t="0" r="7620" b="11430"/>
            <wp:docPr id="100037" name="图片 100037" descr="@@@8ab550e5-7d05-485d-9497-bb61693ae9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8ab550e5-7d05-485d-9497-bb61693ae9b1"/>
                    <pic:cNvPicPr>
                      <a:picLocks noChangeAspect="1"/>
                    </pic:cNvPicPr>
                  </pic:nvPicPr>
                  <pic:blipFill>
                    <a:blip xmlns:r="http://schemas.openxmlformats.org/officeDocument/2006/relationships" r:embed="rId12"/>
                    <a:stretch>
                      <a:fillRect/>
                    </a:stretch>
                  </pic:blipFill>
                  <pic:spPr>
                    <a:xfrm>
                      <a:off x="0" y="0"/>
                      <a:ext cx="3695700" cy="1314450"/>
                    </a:xfrm>
                    <a:prstGeom prst="rect">
                      <a:avLst/>
                    </a:prstGeom>
                  </pic:spPr>
                </pic:pic>
              </a:graphicData>
            </a:graphic>
          </wp:inline>
        </w:drawing>
      </w:r>
    </w:p>
    <w:p w14:paraId="523E1E6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液     吸收</w:t>
      </w:r>
    </w:p>
    <w:p w14:paraId="33744E0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固态物质的分子排列紧密，液态物质的分子没有固定的位置，运动比较自由，气态物质的分子极度散乱，间距很大，所以甲图表示的物态为液态，乙图为固态，丙图为气态；物体若由乙状态变为丙状态，即物质由固态变为气态，这个过程叫升华，升华吸热。</w:t>
      </w:r>
    </w:p>
    <w:p w14:paraId="731AC94E">
      <w:pPr>
        <w:pStyle w:val="Heading2"/>
        <w:shd w:val="clear" w:color="auto" w:fill="auto"/>
        <w:bidi w:val="0"/>
        <w:rPr>
          <w:rFonts w:hint="eastAsia"/>
          <w:sz w:val="21"/>
          <w:szCs w:val="21"/>
        </w:rPr>
      </w:pPr>
      <w:bookmarkStart w:id="9" w:name="_Toc9805"/>
      <w:r>
        <w:rPr>
          <w:rFonts w:hint="eastAsia"/>
          <w:sz w:val="21"/>
          <w:szCs w:val="21"/>
          <w:lang w:val="en-US" w:eastAsia="zh-CN"/>
        </w:rPr>
        <w:t>考点4：</w:t>
      </w:r>
      <w:r>
        <w:rPr>
          <w:rFonts w:cstheme="minorBidi" w:hint="eastAsia"/>
          <w:sz w:val="21"/>
          <w:szCs w:val="21"/>
          <w:lang w:val="en-US" w:eastAsia="zh-CN"/>
        </w:rPr>
        <w:t>分子的热运动</w:t>
      </w:r>
      <w:bookmarkEnd w:id="9"/>
    </w:p>
    <w:p w14:paraId="4D6D98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（25-26九年级上·全国·随堂练习）在一个玻璃筒中依次倒入蓝色的硫酸铜溶液和无色的水，放置一段时间后，液体变为均匀的淡蓝色，这说明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。如果这个实验在温度比较高的环境里进行，扩散的速度将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（选填“比较快”“比较慢”或“一样”）。先倒入密度较大的硫酸铜溶液是为了排除</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对实验的影响。</w:t>
      </w:r>
    </w:p>
    <w:p w14:paraId="4152ED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28850" cy="1276350"/>
            <wp:effectExtent l="0" t="0" r="11430" b="3810"/>
            <wp:docPr id="100039" name="图片 100039" descr="@@@42104ed7-7361-4f36-bafc-57db1a204b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42104ed7-7361-4f36-bafc-57db1a204bd8"/>
                    <pic:cNvPicPr>
                      <a:picLocks noChangeAspect="1"/>
                    </pic:cNvPicPr>
                  </pic:nvPicPr>
                  <pic:blipFill>
                    <a:blip xmlns:r="http://schemas.openxmlformats.org/officeDocument/2006/relationships" r:embed="rId13"/>
                    <a:stretch>
                      <a:fillRect/>
                    </a:stretch>
                  </pic:blipFill>
                  <pic:spPr>
                    <a:xfrm>
                      <a:off x="0" y="0"/>
                      <a:ext cx="2228850" cy="1276350"/>
                    </a:xfrm>
                    <a:prstGeom prst="rect">
                      <a:avLst/>
                    </a:prstGeom>
                  </pic:spPr>
                </pic:pic>
              </a:graphicData>
            </a:graphic>
          </wp:inline>
        </w:drawing>
      </w:r>
    </w:p>
    <w:p w14:paraId="7363D1B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分子在不停地做无规则运动     比较快     重力</w:t>
      </w:r>
    </w:p>
    <w:p w14:paraId="5CA7EEF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[1]在一个玻璃筒中依次倒入蓝色的硫酸铜溶液和无色的水，放置一段时间后，液体变为均匀的淡蓝色，这是因为分子在不停地做无规则运动，两种液体的分子相互扩散混合导致的。</w:t>
      </w:r>
    </w:p>
    <w:p w14:paraId="3018F0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温度越高，分子的无规则运动越剧烈，扩散速度就越快。所以如果这个实验在温度比较高的环境里进行，扩散的速度将比较快。</w:t>
      </w:r>
    </w:p>
    <w:p w14:paraId="3124B3F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先倒入密度较大的硫酸铜溶液是为了排除重力对实验的影响。如果先倒水再倒硫酸铜溶液，由于硫酸铜溶液密度大，它会在重力作用下下沉，就难以区分是重力导致的混合还是分子扩散导致的混合了。</w:t>
      </w:r>
    </w:p>
    <w:p w14:paraId="01908CD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（25-26九年级上·全国·随堂练习）春天植物园的鲜花竞相盛开，游客游玩时能闻到淡淡的花香，这说明（</w:t>
      </w:r>
      <w:r>
        <w:rPr>
          <w:rFonts w:ascii="宋体" w:eastAsia="宋体" w:hAnsi="宋体" w:cs="宋体" w:hint="eastAsia"/>
          <w:kern w:val="0"/>
          <w:sz w:val="21"/>
          <w:szCs w:val="21"/>
        </w:rPr>
        <w:t>    </w:t>
      </w:r>
      <w:r>
        <w:rPr>
          <w:rFonts w:ascii="宋体" w:eastAsia="宋体" w:hAnsi="宋体" w:cs="宋体" w:hint="eastAsia"/>
          <w:sz w:val="21"/>
          <w:szCs w:val="21"/>
        </w:rPr>
        <w:t>）</w:t>
      </w:r>
    </w:p>
    <w:p w14:paraId="20070FEF">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A．分子很小</w:t>
      </w:r>
      <w:r>
        <w:rPr>
          <w:rFonts w:ascii="宋体" w:eastAsia="宋体" w:hAnsi="宋体" w:cs="宋体" w:hint="eastAsia"/>
          <w:sz w:val="21"/>
          <w:szCs w:val="21"/>
        </w:rPr>
        <w:tab/>
      </w:r>
      <w:r>
        <w:rPr>
          <w:rFonts w:ascii="宋体" w:eastAsia="宋体" w:hAnsi="宋体" w:cs="宋体" w:hint="eastAsia"/>
          <w:sz w:val="21"/>
          <w:szCs w:val="21"/>
        </w:rPr>
        <w:t>B．分子间有引力</w:t>
      </w:r>
    </w:p>
    <w:p w14:paraId="1553F8B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C．分子间有斥力</w:t>
      </w:r>
      <w:r>
        <w:rPr>
          <w:rFonts w:ascii="宋体" w:eastAsia="宋体" w:hAnsi="宋体" w:cs="宋体" w:hint="eastAsia"/>
          <w:sz w:val="21"/>
          <w:szCs w:val="21"/>
        </w:rPr>
        <w:tab/>
      </w:r>
      <w:r>
        <w:rPr>
          <w:rFonts w:ascii="宋体" w:eastAsia="宋体" w:hAnsi="宋体" w:cs="宋体" w:hint="eastAsia"/>
          <w:sz w:val="21"/>
          <w:szCs w:val="21"/>
        </w:rPr>
        <w:t>D．分子在不停地做无规则运动</w:t>
      </w:r>
    </w:p>
    <w:p w14:paraId="15B6D5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0DCCB0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分子很小，通常分子的直径只有百亿分之几米，人们用肉眼无法直接观察到分子，但题干中“游客能闻到淡淡的花香”这一现象，主要体现的是分子的运动特性，而非分子本身的大小，即使分子很小，若分子不运动，气味也无法传播到人的鼻腔中被感知到，所以该现象不能说明分子很小，故A不符合题意；</w:t>
      </w:r>
    </w:p>
    <w:p w14:paraId="00B7921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分子间有引力，这种引力会使固体和液体保持一定的体积，比如将两个铅块紧压后能粘在一起，就是分子间引力的体现，而闻到花香是气味分子从花朵处扩散到空气中，再进入人的鼻腔，与分子间是否存在引力没有关系，故B不符合题意；</w:t>
      </w:r>
    </w:p>
    <w:p w14:paraId="5D2131A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C．分子间有斥力，这种斥力会使固体和液体很难被压缩，比如用力压缩水时会感受到阻力，就是分子间斥力的作用，而闻到花香是分子运动的结果，与分子间的斥力无关，故C不符合题意；</w:t>
      </w:r>
    </w:p>
    <w:p w14:paraId="50630C2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分子在不停地做无规则运动，花朵中的芳香分子会因为这种无规则运动而不断向周围的空气中扩散，当这些扩散的芳香分子进入到游客的鼻腔中时，游客就能闻到淡淡的花香，这一现象正好能说明分子在不停地做无规则运动，故D符合题意。</w:t>
      </w:r>
    </w:p>
    <w:p w14:paraId="2456C1D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6F9095E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（25-26九年级上·江西新余·开学考试）走进新余的小吃街，远远就能闻到新余炒粉诱人的香味，这是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现象；刚出锅的炒粉香气更加浓郁，这是因为温度越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，分子的无规则运动越剧烈。</w:t>
      </w:r>
    </w:p>
    <w:p w14:paraId="4448CB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w:p>
    <w:p w14:paraId="0B450BC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扩散     </w:t>
      </w:r>
    </w:p>
    <w:p w14:paraId="074F6B2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高</w:t>
      </w:r>
    </w:p>
    <w:p w14:paraId="2FC729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[1]远远就能闻到炒粉的香味，是因为炒粉的香味分子在不停地做无规则运动，进入到空气中，从而被人闻到，这种不同物质相互接触时，彼此进入对方的现象叫做扩散现象。</w:t>
      </w:r>
    </w:p>
    <w:p w14:paraId="2DD0614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[2]分子的无规则运动与温度有关，温度越高，无规则运动就越剧烈。刚出锅的炒粉温度高，所以香气更加浓郁，这表明温度越高，分子的无规则运动越剧烈。</w:t>
      </w:r>
    </w:p>
    <w:p w14:paraId="0EF66A1E">
      <w:pPr>
        <w:pStyle w:val="Heading2"/>
        <w:shd w:val="clear" w:color="auto" w:fill="auto"/>
        <w:bidi w:val="0"/>
        <w:rPr>
          <w:rFonts w:hint="eastAsia"/>
          <w:sz w:val="21"/>
          <w:szCs w:val="21"/>
        </w:rPr>
      </w:pPr>
      <w:bookmarkStart w:id="10" w:name="_Toc22783"/>
      <w:r>
        <w:rPr>
          <w:rFonts w:hint="eastAsia"/>
          <w:sz w:val="21"/>
          <w:szCs w:val="21"/>
          <w:lang w:val="en-US" w:eastAsia="zh-CN"/>
        </w:rPr>
        <w:t>考点5：</w:t>
      </w:r>
      <w:r>
        <w:rPr>
          <w:rFonts w:cstheme="minorBidi" w:hint="eastAsia"/>
          <w:sz w:val="21"/>
          <w:szCs w:val="21"/>
          <w:lang w:val="en-US" w:eastAsia="zh-CN"/>
        </w:rPr>
        <w:t>扩散现象</w:t>
      </w:r>
      <w:bookmarkEnd w:id="10"/>
    </w:p>
    <w:p w14:paraId="78C1C5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（2025·广东·二模）下列现象属于分子做无规则运动的是（　　）</w:t>
      </w:r>
    </w:p>
    <w:p w14:paraId="307DEF0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A．满园花香</w:t>
      </w:r>
      <w:r>
        <w:rPr>
          <w:rFonts w:ascii="宋体" w:eastAsia="宋体" w:hAnsi="宋体" w:cs="宋体" w:hint="eastAsia"/>
          <w:sz w:val="21"/>
          <w:szCs w:val="21"/>
        </w:rPr>
        <w:tab/>
      </w:r>
      <w:r>
        <w:rPr>
          <w:rFonts w:ascii="宋体" w:eastAsia="宋体" w:hAnsi="宋体" w:cs="宋体" w:hint="eastAsia"/>
          <w:sz w:val="21"/>
          <w:szCs w:val="21"/>
        </w:rPr>
        <w:t>B．漫天沙尘</w:t>
      </w:r>
    </w:p>
    <w:p w14:paraId="77B80C0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C．风起叶落</w:t>
      </w:r>
      <w:r>
        <w:rPr>
          <w:rFonts w:ascii="宋体" w:eastAsia="宋体" w:hAnsi="宋体" w:cs="宋体" w:hint="eastAsia"/>
          <w:sz w:val="21"/>
          <w:szCs w:val="21"/>
        </w:rPr>
        <w:tab/>
      </w:r>
      <w:r>
        <w:rPr>
          <w:rFonts w:ascii="宋体" w:eastAsia="宋体" w:hAnsi="宋体" w:cs="宋体" w:hint="eastAsia"/>
          <w:sz w:val="21"/>
          <w:szCs w:val="21"/>
        </w:rPr>
        <w:t>D．雪花飘飘</w:t>
      </w:r>
    </w:p>
    <w:p w14:paraId="01D0B6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32421B6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满园花香属于扩散现象，说明分子在不停地做无规则运动。而漫天沙尘、风起叶落和雪花飘飘都属于机械运动，不属于分子做无规则运动。故A符合题意，BCD不符合题意。</w:t>
      </w:r>
    </w:p>
    <w:p w14:paraId="17DE7B7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16EA75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（2025·湖北·一模）非物质文化遗产“茶百戏”，又称“水丹青”，是一种用清水在茶汤悬浮液的表面绘制图案的技艺。如图，是茶艺师傅利用技法调制的一杯茶，调制过程中，茶香四溢，这是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现象，说明了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28A357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28700" cy="990600"/>
            <wp:effectExtent l="0" t="0" r="7620" b="0"/>
            <wp:docPr id="100041" name="图片 100041" descr="@@@f037b078-a7c6-48c8-a219-259f05693f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f037b078-a7c6-48c8-a219-259f05693f63"/>
                    <pic:cNvPicPr>
                      <a:picLocks noChangeAspect="1"/>
                    </pic:cNvPicPr>
                  </pic:nvPicPr>
                  <pic:blipFill>
                    <a:blip xmlns:r="http://schemas.openxmlformats.org/officeDocument/2006/relationships" r:embed="rId14"/>
                    <a:stretch>
                      <a:fillRect/>
                    </a:stretch>
                  </pic:blipFill>
                  <pic:spPr>
                    <a:xfrm>
                      <a:off x="0" y="0"/>
                      <a:ext cx="1028700" cy="990600"/>
                    </a:xfrm>
                    <a:prstGeom prst="rect">
                      <a:avLst/>
                    </a:prstGeom>
                  </pic:spPr>
                </pic:pic>
              </a:graphicData>
            </a:graphic>
          </wp:inline>
        </w:drawing>
      </w:r>
    </w:p>
    <w:p w14:paraId="42CAB45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扩散     分子在不停地做无规则运动</w:t>
      </w:r>
    </w:p>
    <w:p w14:paraId="292C14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[1][2]茶艺师傅利用技法调制一杯茶，调制过程中，茶香四溢，这是扩散现象，扩散现象是指不同物质在相互接触时，彼此进入对方的现象，扩散现象说明分子在不停地做无规则运动。</w:t>
      </w:r>
    </w:p>
    <w:p w14:paraId="3BA3F2E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（2025·江苏徐州·中考真题）将一勺砂糖放入一杯水中，过一会儿砂糖“消失了”。这种现象叫作</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，说明分子在做永不停息的无规则</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。如果杯中水的温度更高，那么砂糖“消失”的速度更</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A397A1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w:p>
    <w:p w14:paraId="566207B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扩散现象     </w:t>
      </w:r>
    </w:p>
    <w:p w14:paraId="38DE1E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运动     </w:t>
      </w:r>
    </w:p>
    <w:p w14:paraId="74C718A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快</w:t>
      </w:r>
    </w:p>
    <w:p w14:paraId="33271E6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[1][2]将一勺砂糖放入一杯水中，砂糖“消失了”，这种现象是不同物质在相互接触时彼此进入对方的现象，叫作扩散现象。扩散现象表明分子在做永不停息的无规则运动。</w:t>
      </w:r>
    </w:p>
    <w:p w14:paraId="717B08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[3]温度越高，分子的无规则运动越剧烈，扩散现象就进行得越快。所以如果杯中水的温度更高，那么砂糖“消失”的速度更快。</w:t>
      </w:r>
    </w:p>
    <w:p w14:paraId="7632A939">
      <w:pPr>
        <w:pStyle w:val="Heading2"/>
        <w:shd w:val="clear" w:color="auto" w:fill="auto"/>
        <w:bidi w:val="0"/>
        <w:rPr>
          <w:rFonts w:hint="eastAsia"/>
          <w:sz w:val="21"/>
          <w:szCs w:val="21"/>
        </w:rPr>
      </w:pPr>
      <w:bookmarkStart w:id="11" w:name="_Toc5049"/>
      <w:r>
        <w:rPr>
          <w:rFonts w:hint="eastAsia"/>
          <w:sz w:val="21"/>
          <w:szCs w:val="21"/>
          <w:lang w:val="en-US" w:eastAsia="zh-CN"/>
        </w:rPr>
        <w:t>考点6：</w:t>
      </w:r>
      <w:r>
        <w:rPr>
          <w:rFonts w:cstheme="minorBidi" w:hint="eastAsia"/>
          <w:sz w:val="21"/>
          <w:szCs w:val="21"/>
          <w:lang w:val="en-US" w:eastAsia="zh-CN"/>
        </w:rPr>
        <w:t>分子热运动的影响因素</w:t>
      </w:r>
      <w:bookmarkEnd w:id="11"/>
    </w:p>
    <w:p w14:paraId="4DE589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（25-26九年级上·全国·课后作业）教材图片</w:t>
      </w:r>
    </w:p>
    <w:p w14:paraId="00BD97D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66975" cy="1390650"/>
            <wp:effectExtent l="0" t="0" r="1905" b="11430"/>
            <wp:docPr id="1311226004" name="图片 100043" descr="@@@f817e16a-2688-4e1f-b4f7-f93f6c983d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226004" name="图片 100043" descr="@@@f817e16a-2688-4e1f-b4f7-f93f6c983dbc"/>
                    <pic:cNvPicPr>
                      <a:picLocks noChangeAspect="1"/>
                    </pic:cNvPicPr>
                  </pic:nvPicPr>
                  <pic:blipFill>
                    <a:blip xmlns:r="http://schemas.openxmlformats.org/officeDocument/2006/relationships" r:embed="rId15"/>
                    <a:stretch>
                      <a:fillRect/>
                    </a:stretch>
                  </pic:blipFill>
                  <pic:spPr>
                    <a:xfrm>
                      <a:off x="0" y="0"/>
                      <a:ext cx="2466975" cy="1390650"/>
                    </a:xfrm>
                    <a:prstGeom prst="rect">
                      <a:avLst/>
                    </a:prstGeom>
                  </pic:spPr>
                </pic:pic>
              </a:graphicData>
            </a:graphic>
          </wp:inline>
        </w:drawing>
      </w:r>
    </w:p>
    <w:p w14:paraId="75E20F0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知识点运用</w:t>
      </w:r>
    </w:p>
    <w:p w14:paraId="6101CE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一滴红墨水滴入水中，能使整杯水变色，说明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；如图所示，在等质量的冷水中和热水中各滴入一滴红墨水，</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（选填“冷水”或“热水”）中红墨水扩散得快，这一现象可以说明分子运动的快慢与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w:t>
      </w:r>
    </w:p>
    <w:p w14:paraId="67F1D23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分子在不停息地做无规则运动     热水     温度</w:t>
      </w:r>
    </w:p>
    <w:p w14:paraId="44DF665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[1]一滴红墨水滴入水中，能使整杯水变色，这是因为红墨水分子在水中不断运动，进入到水分子的空隙中，这种现象叫做扩散现象，它表明分子在永不停息地做无规则运动。</w:t>
      </w:r>
    </w:p>
    <w:p w14:paraId="7F9BBF3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[2][3]通过实验现象可知在等质量的冷水中和热水中各滴入一滴红墨水，热水中红墨水扩散得快。这一现象说明分子运动的快慢与温度有关，温度越高，分子无规则运动越剧烈。热水的温度高，分子运动更剧烈。</w:t>
      </w:r>
    </w:p>
    <w:p w14:paraId="0A5D7E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（25-26九年级上·全国·课后作业）分子热运动</w:t>
      </w:r>
    </w:p>
    <w:p w14:paraId="46BE813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76400" cy="1685925"/>
            <wp:effectExtent l="0" t="0" r="0" b="5715"/>
            <wp:docPr id="100045" name="图片 100045" descr="@@@30760668-cf49-4357-b6f9-eaa19892a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30760668-cf49-4357-b6f9-eaa19892a027"/>
                    <pic:cNvPicPr>
                      <a:picLocks noChangeAspect="1"/>
                    </pic:cNvPicPr>
                  </pic:nvPicPr>
                  <pic:blipFill>
                    <a:blip xmlns:r="http://schemas.openxmlformats.org/officeDocument/2006/relationships" r:embed="rId16"/>
                    <a:stretch>
                      <a:fillRect/>
                    </a:stretch>
                  </pic:blipFill>
                  <pic:spPr>
                    <a:xfrm>
                      <a:off x="0" y="0"/>
                      <a:ext cx="1676400" cy="1685925"/>
                    </a:xfrm>
                    <a:prstGeom prst="rect">
                      <a:avLst/>
                    </a:prstGeom>
                  </pic:spPr>
                </pic:pic>
              </a:graphicData>
            </a:graphic>
          </wp:inline>
        </w:drawing>
      </w:r>
    </w:p>
    <w:p w14:paraId="74F4E98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(1)扩散：</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的物质在互相接触时彼此进入对方的现象。</w:t>
      </w:r>
    </w:p>
    <w:p w14:paraId="73DC162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(2)①定义：一切物质的分子都在不停地做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的运动。</w:t>
      </w:r>
    </w:p>
    <w:p w14:paraId="3F883E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②影响分子热运动快慢的因素：分子做无规则运动的快慢与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有关，温度越高，分子运动越剧烈。</w:t>
      </w:r>
    </w:p>
    <w:p w14:paraId="5D34AC8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(1)不同</w:t>
      </w:r>
    </w:p>
    <w:p w14:paraId="30C6709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无规则     温度</w:t>
      </w:r>
    </w:p>
    <w:p w14:paraId="541DBD1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（1）固体、液体和气体之间都可以发生扩散现象，扩散现象是指不同的物质在互相接触时彼此进入对方的现象。</w:t>
      </w:r>
    </w:p>
    <w:p w14:paraId="411AC1A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（2）[1][2]扩散现象说明了：①构成物体的分子在不停地做无规则运动；②分子之间有间隙，分子在永不停息地做无规则运动，分子做无规则运动的快慢与温度有关，温度越高，分子运动越剧烈。</w:t>
      </w:r>
    </w:p>
    <w:p w14:paraId="568A05A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（25-26九年级上·全国·单元测试）用盐水腌蛋，过一段时间后蛋会变咸，这是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现象，这种现象说明构成物质的大量分子在做无规则运动，相比较煮茶叶蛋时，蛋很快就会变咸，这说明了该运动与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w:t>
      </w:r>
    </w:p>
    <w:p w14:paraId="7A1B17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扩散     温度</w:t>
      </w:r>
    </w:p>
    <w:p w14:paraId="5BE033D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[1]用盐水腌蛋，过一段时间后蛋会变咸，是因为盐分子进入到蛋的内部，这种不同物质相互接触时，彼此进入对方的现象叫做扩散现象，它表明构成物质的大量分子在做无规则运动。</w:t>
      </w:r>
    </w:p>
    <w:p w14:paraId="37D0AC8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[2]煮茶叶蛋时，蛋很快就会变咸，是因为温度升高，分子无规则运动加剧。这说明了分子的无规则运动与温度有关，温度越高，分子无规则运动越剧烈，扩散速度越快。</w:t>
      </w:r>
    </w:p>
    <w:p w14:paraId="152D9C5F">
      <w:pPr>
        <w:pStyle w:val="Heading2"/>
        <w:shd w:val="clear" w:color="auto" w:fill="auto"/>
        <w:bidi w:val="0"/>
        <w:rPr>
          <w:rFonts w:hint="eastAsia"/>
          <w:sz w:val="21"/>
          <w:szCs w:val="21"/>
        </w:rPr>
      </w:pPr>
      <w:bookmarkStart w:id="12" w:name="_Toc18380"/>
      <w:r>
        <w:rPr>
          <w:rFonts w:hint="eastAsia"/>
          <w:sz w:val="21"/>
          <w:szCs w:val="21"/>
          <w:lang w:val="en-US" w:eastAsia="zh-CN"/>
        </w:rPr>
        <w:t>考点7：</w:t>
      </w:r>
      <w:r>
        <w:rPr>
          <w:rFonts w:cstheme="minorBidi" w:hint="eastAsia"/>
          <w:sz w:val="21"/>
          <w:szCs w:val="21"/>
          <w:lang w:val="en-US" w:eastAsia="zh-CN"/>
        </w:rPr>
        <w:t>分子间作用力的现象</w:t>
      </w:r>
      <w:bookmarkEnd w:id="12"/>
    </w:p>
    <w:p w14:paraId="1E7907D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（25-26九年级上·陕西西安·开学考试）2025年的中国春节是首个“世界非遗版春节”。以下关于春节活动涉及的物理知识，说法正确的是（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310A948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A．用大火煮饺子，饺子煮熟时漂浮在水面上，此时饺子的重力小于浮力</w:t>
      </w:r>
    </w:p>
    <w:p w14:paraId="67E0E1E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B．用浆糊贴春联，是利用了分子间存在引力</w:t>
      </w:r>
    </w:p>
    <w:p w14:paraId="448E479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C．清洁扫尘时，灰尘飞舞说明分子在运动</w:t>
      </w:r>
    </w:p>
    <w:p w14:paraId="24ECD2C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D．舞龙舞狮表演时，表演者在腾空表演时不受任何力的作用</w:t>
      </w:r>
    </w:p>
    <w:p w14:paraId="7FF6977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678ACFD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A．用大火煮饺子，饺子煮熟时漂浮在水面上，此时饺子的重力等于浮力，故A错误；</w:t>
      </w:r>
    </w:p>
    <w:p w14:paraId="19D36E7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B．用浆糊贴春联，是因为浆糊中的分子与春联和墙壁表面的分子间存在引力，使春联能够粘贴在墙上，利用了分子间存在引力，故B正确；</w:t>
      </w:r>
    </w:p>
    <w:p w14:paraId="2918BC7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C．灰尘是宏观物体，不是分子，灰尘飞舞是机械运动，不是分子运动，故C错误；</w:t>
      </w:r>
    </w:p>
    <w:p w14:paraId="43071B2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D．舞龙舞狮表演时，表演者在腾空表演时受到竖直向下的重力，故D错误。</w:t>
      </w:r>
    </w:p>
    <w:p w14:paraId="07D2688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398D23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（25-26九年级上·全国·课后作业）分子间作用力</w:t>
      </w:r>
    </w:p>
    <w:p w14:paraId="6D3BD9E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分子间相互作用的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是同时存在的。当固体被压缩时，分子间距离变小，分子作用力表现为斥力；当固体被拉伸时，分子间距离变大，作用力表现为引力。</w:t>
      </w:r>
    </w:p>
    <w:p w14:paraId="040B7A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如果分子间距离很大，作用力几乎为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，可以忽略不计；因此，气体具有流动性，也容易被压缩。</w:t>
      </w:r>
    </w:p>
    <w:p w14:paraId="5D148F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液体间分子之间距离比气体小，比固体大，液体分子之间的作用力比固体小，没有固定的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，具有流动性。</w:t>
      </w:r>
    </w:p>
    <w:p w14:paraId="343F098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引力     斥力     零     形状</w:t>
      </w:r>
    </w:p>
    <w:p w14:paraId="77C02F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[1][2]实验探究得，分子间相互作用的引力和斥力是同时存在的。</w:t>
      </w:r>
    </w:p>
    <w:p w14:paraId="30F7B92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[3]分子间距离越大，分子作用力越小。如果分子间距离很大，作用力几乎为零，可以忽略不计；因此气体具有流动性，也容易被压缩。</w:t>
      </w:r>
    </w:p>
    <w:p w14:paraId="513E242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[4]液体间分子之间距离比气体小，比固体大，因此液体分子之间的作用力比固体小，固体有固定形状，液体没有固定的形状，具有流动性。</w:t>
      </w:r>
    </w:p>
    <w:p w14:paraId="79DAC0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（25-26九年级上·全国·单元测试）液体和空气接触的表面存在一个薄层——表面层，如图所示，由于液体分子做无规则运动，表面层就存在一些具有较大能量的分子，它们可以克服分子间相互作用的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，脱离液体跑到空气中去。其宏观表现就是液体的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（填物态变化名称），此过程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（选填“吸热”或“放热”）。</w:t>
      </w:r>
    </w:p>
    <w:p w14:paraId="1DB4760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09750" cy="981075"/>
            <wp:effectExtent l="0" t="0" r="3810" b="9525"/>
            <wp:docPr id="100047" name="图片 100047" descr="@@@1d733925-9ea3-4c05-830c-ae2aefa96f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1d733925-9ea3-4c05-830c-ae2aefa96fc3"/>
                    <pic:cNvPicPr>
                      <a:picLocks noChangeAspect="1"/>
                    </pic:cNvPicPr>
                  </pic:nvPicPr>
                  <pic:blipFill>
                    <a:blip xmlns:r="http://schemas.openxmlformats.org/officeDocument/2006/relationships" r:embed="rId17"/>
                    <a:stretch>
                      <a:fillRect/>
                    </a:stretch>
                  </pic:blipFill>
                  <pic:spPr>
                    <a:xfrm>
                      <a:off x="0" y="0"/>
                      <a:ext cx="1809750" cy="981075"/>
                    </a:xfrm>
                    <a:prstGeom prst="rect">
                      <a:avLst/>
                    </a:prstGeom>
                  </pic:spPr>
                </pic:pic>
              </a:graphicData>
            </a:graphic>
          </wp:inline>
        </w:drawing>
      </w:r>
    </w:p>
    <w:p w14:paraId="5BCF61E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引力     汽化     吸热</w:t>
      </w:r>
    </w:p>
    <w:p w14:paraId="433FFD4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[1]分子间同时存在引力与斥力，由于液体分子做无规则运动，表面层就存在一些具有较大能量的分子，它们可以克服分子间相互作用的引力，脱离液体跑到空气中去。</w:t>
      </w:r>
    </w:p>
    <w:p w14:paraId="6F48BAB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[2][3]液体分子变成气态跑到空气中，是液体的汽化现象。汽化过程要吸热。</w:t>
      </w:r>
    </w:p>
    <w:p w14:paraId="3281618A">
      <w:pPr>
        <w:pStyle w:val="Heading2"/>
        <w:shd w:val="clear" w:color="auto" w:fill="auto"/>
        <w:bidi w:val="0"/>
        <w:rPr>
          <w:rFonts w:hint="eastAsia"/>
          <w:sz w:val="21"/>
          <w:szCs w:val="21"/>
        </w:rPr>
      </w:pPr>
      <w:bookmarkStart w:id="13" w:name="_Toc10430"/>
      <w:r>
        <w:rPr>
          <w:rFonts w:hint="eastAsia"/>
          <w:sz w:val="21"/>
          <w:szCs w:val="21"/>
          <w:lang w:val="en-US" w:eastAsia="zh-CN"/>
        </w:rPr>
        <w:t>考点8：</w:t>
      </w:r>
      <w:r>
        <w:rPr>
          <w:rFonts w:cstheme="minorBidi" w:hint="eastAsia"/>
          <w:sz w:val="21"/>
          <w:szCs w:val="21"/>
          <w:lang w:val="en-US" w:eastAsia="zh-CN"/>
        </w:rPr>
        <w:t>分子间作用力的规律</w:t>
      </w:r>
      <w:bookmarkEnd w:id="13"/>
    </w:p>
    <w:p w14:paraId="4FF697C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（25-26九年级上·全国·课后作业）分子间的作用力</w:t>
      </w:r>
    </w:p>
    <w:p w14:paraId="41B6D3B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(1)种类：分子间存在相互作用的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68107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(2)特点：分子间的引力和斥力是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消失的，是不会相互抵消的。</w:t>
      </w:r>
    </w:p>
    <w:p w14:paraId="23C4AB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引力     斥力</w:t>
      </w:r>
    </w:p>
    <w:p w14:paraId="30168A0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同时     同时</w:t>
      </w:r>
    </w:p>
    <w:p w14:paraId="619463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（1）[1][2]分子间存在相互作用的引力和斥力。如固体液体不容易飞散开，是因为分子间有引力，固体很难被压缩，是因为分子间有斥力。</w:t>
      </w:r>
    </w:p>
    <w:p w14:paraId="279EB72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（2）[1][2]分子间的引力和斥力是同时存在、同时消失的，是不会相互抵消的。这是分子间作用力的特点。</w:t>
      </w:r>
    </w:p>
    <w:p w14:paraId="6CA46D9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（25-26九年级上·全国·课前预习）分子间既有引力又有斥力。分子间距离变小时，表现为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；分子间距离变大时，表现为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。如果分子间距离非常大，它们之间的作用力可以忽略。</w:t>
      </w:r>
    </w:p>
    <w:p w14:paraId="1972B79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斥力     引力</w:t>
      </w:r>
    </w:p>
    <w:p w14:paraId="0F505AD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[1][2]分子间既有引力又有斥力。分子间的作用力和分子间的距离有关，分子间距离变小时，表现为斥力；分子间距离变大时，表现为引力。如果分子间距离非常大，它们之间的作用力可以忽略。</w:t>
      </w:r>
    </w:p>
    <w:p w14:paraId="4EA15A0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（24-25八年级下·全国·假期作业）如图所示的甲、乙、丙三幅图中，能形象地描述气态物质分子排列方式的是（　　）</w:t>
      </w:r>
    </w:p>
    <w:p w14:paraId="25E8E93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577975"/>
            <wp:effectExtent l="0" t="0" r="12065" b="6985"/>
            <wp:docPr id="100049" name="图片 100049" descr="@@@2f3a494d-32e0-41b3-bfcf-fdfa1dab24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2f3a494d-32e0-41b3-bfcf-fdfa1dab242e"/>
                    <pic:cNvPicPr>
                      <a:picLocks noChangeAspect="1"/>
                    </pic:cNvPicPr>
                  </pic:nvPicPr>
                  <pic:blipFill>
                    <a:blip xmlns:r="http://schemas.openxmlformats.org/officeDocument/2006/relationships" r:embed="rId18"/>
                    <a:stretch>
                      <a:fillRect/>
                    </a:stretch>
                  </pic:blipFill>
                  <pic:spPr>
                    <a:xfrm>
                      <a:off x="0" y="0"/>
                      <a:ext cx="5276800" cy="1578370"/>
                    </a:xfrm>
                    <a:prstGeom prst="rect">
                      <a:avLst/>
                    </a:prstGeom>
                  </pic:spPr>
                </pic:pic>
              </a:graphicData>
            </a:graphic>
          </wp:inline>
        </w:drawing>
      </w:r>
    </w:p>
    <w:p w14:paraId="641C45A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A．甲</w:t>
      </w:r>
      <w:r>
        <w:rPr>
          <w:rFonts w:ascii="宋体" w:eastAsia="宋体" w:hAnsi="宋体" w:cs="宋体" w:hint="eastAsia"/>
          <w:sz w:val="21"/>
          <w:szCs w:val="21"/>
        </w:rPr>
        <w:tab/>
      </w:r>
      <w:r>
        <w:rPr>
          <w:rFonts w:ascii="宋体" w:eastAsia="宋体" w:hAnsi="宋体" w:cs="宋体" w:hint="eastAsia"/>
          <w:sz w:val="21"/>
          <w:szCs w:val="21"/>
        </w:rPr>
        <w:t>B．乙</w:t>
      </w:r>
    </w:p>
    <w:p w14:paraId="0139E3B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C．丙</w:t>
      </w:r>
      <w:r>
        <w:rPr>
          <w:rFonts w:ascii="宋体" w:eastAsia="宋体" w:hAnsi="宋体" w:cs="宋体" w:hint="eastAsia"/>
          <w:sz w:val="21"/>
          <w:szCs w:val="21"/>
        </w:rPr>
        <w:tab/>
      </w:r>
      <w:r>
        <w:rPr>
          <w:rFonts w:ascii="宋体" w:eastAsia="宋体" w:hAnsi="宋体" w:cs="宋体" w:hint="eastAsia"/>
          <w:sz w:val="21"/>
          <w:szCs w:val="21"/>
        </w:rPr>
        <w:t>D．乙和丙</w:t>
      </w:r>
    </w:p>
    <w:p w14:paraId="76A9E9E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7B9ADEB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甲中同学之间的距离很小，约束力很大，每个同学的位置固定，和固态分子的特点相似；乙中同学间的距离略大，约束力较小，每个同学的位置不固定，和液态分子的特点相似；丙中同学间的距离很大，约束力几乎没有，每个同学的位置极度散乱，和气态分子特点相似，故ABD不符合题意，C符合题意。</w:t>
      </w:r>
    </w:p>
    <w:p w14:paraId="756AE7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527D6C91">
      <w:pPr>
        <w:pStyle w:val="Heading2"/>
        <w:shd w:val="clear" w:color="auto" w:fill="auto"/>
        <w:bidi w:val="0"/>
        <w:rPr>
          <w:rFonts w:hint="eastAsia"/>
          <w:sz w:val="21"/>
          <w:szCs w:val="21"/>
        </w:rPr>
      </w:pPr>
      <w:bookmarkStart w:id="14" w:name="_Toc20631"/>
      <w:r>
        <w:rPr>
          <w:rFonts w:hint="eastAsia"/>
          <w:sz w:val="21"/>
          <w:szCs w:val="21"/>
          <w:lang w:val="en-US" w:eastAsia="zh-CN"/>
        </w:rPr>
        <w:t>考点9：</w:t>
      </w:r>
      <w:r>
        <w:rPr>
          <w:rFonts w:cstheme="minorBidi" w:hint="eastAsia"/>
          <w:sz w:val="21"/>
          <w:szCs w:val="21"/>
          <w:lang w:val="en-US" w:eastAsia="zh-CN"/>
        </w:rPr>
        <w:t>分子动理论解释生活现象</w:t>
      </w:r>
      <w:bookmarkEnd w:id="14"/>
    </w:p>
    <w:p w14:paraId="16F3967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（2025·吉林长春·模拟预测）下列南湖公园的美景，与“分子动理论”有关的是（　　）</w:t>
      </w:r>
    </w:p>
    <w:p w14:paraId="03DA6A0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A．春季，湖面波光粼粼</w:t>
      </w:r>
      <w:r>
        <w:rPr>
          <w:rFonts w:ascii="宋体" w:eastAsia="宋体" w:hAnsi="宋体" w:cs="宋体" w:hint="eastAsia"/>
          <w:sz w:val="21"/>
          <w:szCs w:val="21"/>
        </w:rPr>
        <w:tab/>
      </w:r>
      <w:r>
        <w:rPr>
          <w:rFonts w:ascii="宋体" w:eastAsia="宋体" w:hAnsi="宋体" w:cs="宋体" w:hint="eastAsia"/>
          <w:sz w:val="21"/>
          <w:szCs w:val="21"/>
        </w:rPr>
        <w:t>B．秋季，风吹落叶起舞</w:t>
      </w:r>
    </w:p>
    <w:p w14:paraId="0D08981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C．夏季，荷花香气怡人</w:t>
      </w:r>
      <w:r>
        <w:rPr>
          <w:rFonts w:ascii="宋体" w:eastAsia="宋体" w:hAnsi="宋体" w:cs="宋体" w:hint="eastAsia"/>
          <w:sz w:val="21"/>
          <w:szCs w:val="21"/>
        </w:rPr>
        <w:tab/>
      </w:r>
      <w:r>
        <w:rPr>
          <w:rFonts w:ascii="宋体" w:eastAsia="宋体" w:hAnsi="宋体" w:cs="宋体" w:hint="eastAsia"/>
          <w:sz w:val="21"/>
          <w:szCs w:val="21"/>
        </w:rPr>
        <w:t>D．冬季，雪花纷纷飘落</w:t>
      </w:r>
    </w:p>
    <w:p w14:paraId="5516D2C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3F0A44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ABD．湖面波光粼粼、风吹落叶起舞和雪花纷纷飘落描述的现象都属于宏观物体的运动，不属于分子动理论，故ABD不符合题意；</w:t>
      </w:r>
    </w:p>
    <w:p w14:paraId="309A268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C．荷花香气怡人，是由于荷花散发出的香气分子在空气中扩散，正是分子不停地做无规则运动的体现，符合分子动理论，故C符合题意。</w:t>
      </w:r>
    </w:p>
    <w:p w14:paraId="62EA91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39A719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（24-25八年级下·河南鹤壁·期末）有关分子热运动，下列说法正确的是（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CB1D14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A．水会结冰，是因为结冰时水分子静止不动</w:t>
      </w:r>
    </w:p>
    <w:p w14:paraId="1E8083F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B．液体很难被压缩，说明分子间有斥力</w:t>
      </w:r>
    </w:p>
    <w:p w14:paraId="21BBE28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C．“一人吸烟，众人受害”，说明香烟分子间有引力</w:t>
      </w:r>
    </w:p>
    <w:p w14:paraId="0B6F2FE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D．将石块研磨成粉状，说明分子变小了</w:t>
      </w:r>
    </w:p>
    <w:p w14:paraId="7F56584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3A7E4E3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A．一切物质的分子都在不停地做无规则运动，水结冰后，水分子依然在运动，只是运动的剧烈程度减弱，故A错误；</w:t>
      </w:r>
    </w:p>
    <w:p w14:paraId="6E44285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B．液体很难被压缩，是因为分子间存在斥力，当试图压缩液体时，分子间的斥力会阻碍这种压缩，故B正确；</w:t>
      </w:r>
    </w:p>
    <w:p w14:paraId="4A4F65A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C．“一人吸烟，众人受害”，是因为香烟燃烧产生的有害分子在不停地做无规则运动，扩散到周围空气中，这说明分子在做无规则运动，而不是分子间有引力，故C错误；</w:t>
      </w:r>
    </w:p>
    <w:p w14:paraId="678E6A6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D．将石块研磨成粉状，只是石块的形状和颗粒大小发生了变化，是宏观上的变化，分子本身的大小并没有改变，分子是肉眼看不见的微观粒子，故D错误。</w:t>
      </w:r>
    </w:p>
    <w:p w14:paraId="10B26B2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5717C9E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（2025·甘肃·中考真题）炎热的夏天洗完澡后身上有水，走动时会感到非常凉快，这是因为身上的水蒸发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（选填“吸热”或“放热”）的缘故；附近的人能闻到沐浴露的香味，这是由于分子在不停息地做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8DDD6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吸热     无规则运动</w:t>
      </w:r>
    </w:p>
    <w:p w14:paraId="728605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[1][2]炎热的夏天洗完澡后身上有水，走动时身上的水蒸发吸热，使身体温度降低,感到非常凉快；附近的人能闻到沐浴露的香味，这是扩散现象，说明分子在不停息地做无规则运动。</w:t>
      </w:r>
    </w:p>
    <w:p w14:paraId="629D29AF">
      <w:pPr>
        <w:pStyle w:val="Heading1"/>
        <w:shd w:val="clear" w:color="auto" w:fill="auto"/>
        <w:bidi w:val="0"/>
        <w:rPr>
          <w:sz w:val="21"/>
          <w:szCs w:val="21"/>
        </w:rPr>
      </w:pPr>
      <w:bookmarkStart w:id="15" w:name="_Toc29294"/>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19"/>
                    <a:stretch>
                      <a:fillRect/>
                    </a:stretch>
                  </pic:blipFill>
                  <pic:spPr>
                    <a:xfrm>
                      <a:off x="0" y="0"/>
                      <a:ext cx="6185535" cy="324485"/>
                    </a:xfrm>
                    <a:prstGeom prst="rect">
                      <a:avLst/>
                    </a:prstGeom>
                    <a:noFill/>
                    <a:ln>
                      <a:noFill/>
                    </a:ln>
                  </pic:spPr>
                </pic:pic>
              </a:graphicData>
            </a:graphic>
          </wp:inline>
        </w:drawing>
      </w:r>
      <w:bookmarkEnd w:id="15"/>
    </w:p>
    <w:p w14:paraId="6470283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1．（2025·福建泉州·中考真题）</w:t>
      </w:r>
      <w:r>
        <w:rPr>
          <w:rFonts w:ascii="宋体" w:eastAsia="宋体" w:hAnsi="宋体" w:cs="宋体" w:hint="eastAsia"/>
          <w:sz w:val="21"/>
          <w:szCs w:val="21"/>
        </w:rPr>
        <w:t>生物学实验课上，学生制作“洋葱鳞片叶表皮”的玻片标本。下列说法正确的是（　　）</w:t>
      </w:r>
    </w:p>
    <w:p w14:paraId="27562E1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A．切洋葱的小刀，刀刃锋利是为了增大压力</w:t>
      </w:r>
    </w:p>
    <w:p w14:paraId="0620FDC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B．切洋葱时感到“辣”眼睛，说明分子在永不停息地做无规则运动</w:t>
      </w:r>
    </w:p>
    <w:p w14:paraId="2F81D18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C．用胶头滴管从试剂瓶中吸取清水，利用了胶头滴管的吸力</w:t>
      </w:r>
    </w:p>
    <w:p w14:paraId="1DC8280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D．用镊子夹取鳞片叶表皮时，镊子是省力杠杆</w:t>
      </w:r>
    </w:p>
    <w:p w14:paraId="5BE26A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720748B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A．切洋葱的小刀，刀刃锋利并不是为了增大压力，而是通过减小受力面积来增大压强，使得切割更容易。故A错误；</w:t>
      </w:r>
    </w:p>
    <w:p w14:paraId="3ECF245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B．切洋葱时感到“辣”眼睛，是因为洋葱分子在永不停息地做无规则运动，扩散到空气中，与眼睛接触导致不适。故B正确；</w:t>
      </w:r>
    </w:p>
    <w:p w14:paraId="3FEB57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C．用胶头滴管从试剂瓶中吸取清水时，并不是利用胶头滴管的吸力，而是通过挤压胶头滴管排出管内空气，然后松开时管内气压小于外界大气压，水在外界大气压的作用下被压入滴管。故C错误；</w:t>
      </w:r>
    </w:p>
    <w:p w14:paraId="4240E45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D．镊子在使用时，动力臂小于阻力臂，因此镊子属于费力杠杆，而不是省力杠杆。故D错误。</w:t>
      </w:r>
    </w:p>
    <w:p w14:paraId="1847E5F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2506FD0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．（2025·江西抚州·中考真题）</w:t>
      </w:r>
      <w:r>
        <w:rPr>
          <w:rFonts w:ascii="宋体" w:eastAsia="宋体" w:hAnsi="宋体" w:cs="宋体" w:hint="eastAsia"/>
          <w:sz w:val="21"/>
          <w:szCs w:val="21"/>
        </w:rPr>
        <w:t>如图甲、乙、丙分别为物质的固体、液体、气体三种状态的分子微观模型，物质由图丙中的物质状态变成图甲中的物质状态的过程叫做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（填物态变化的名称），由图乙中的物质状态变成图甲中的物质状态是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w:t>
      </w:r>
    </w:p>
    <w:p w14:paraId="7FEA2F4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19425" cy="952500"/>
            <wp:effectExtent l="0" t="0" r="13335" b="7620"/>
            <wp:docPr id="26" name="图片 26" descr="@@@9883fc4f-1b73-4b5f-a5ee-7558bebe29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9883fc4f-1b73-4b5f-a5ee-7558bebe29c2"/>
                    <pic:cNvPicPr>
                      <a:picLocks noChangeAspect="1"/>
                    </pic:cNvPicPr>
                  </pic:nvPicPr>
                  <pic:blipFill>
                    <a:blip xmlns:r="http://schemas.openxmlformats.org/officeDocument/2006/relationships" r:embed="rId20"/>
                    <a:stretch>
                      <a:fillRect/>
                    </a:stretch>
                  </pic:blipFill>
                  <pic:spPr>
                    <a:xfrm>
                      <a:off x="0" y="0"/>
                      <a:ext cx="3019425" cy="952500"/>
                    </a:xfrm>
                    <a:prstGeom prst="rect">
                      <a:avLst/>
                    </a:prstGeom>
                  </pic:spPr>
                </pic:pic>
              </a:graphicData>
            </a:graphic>
          </wp:inline>
        </w:drawing>
      </w:r>
    </w:p>
    <w:p w14:paraId="51EDF72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凝华     凝固</w:t>
      </w:r>
    </w:p>
    <w:p w14:paraId="317F70E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可知：甲图分子排列十分紧密，是固体分子的排列模型；乙图分子排列没有固定的位置，比较松散，是液体分子的排列模型；丙图分子排列分子极度散乱，间距很大，是气体分子的排列模型。物质由丙图状态变成甲图状态的过程，也就是物质由气态变为固态的过程叫做凝华。</w:t>
      </w:r>
    </w:p>
    <w:p w14:paraId="1D2F44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[2]由图乙中的物质状态变成图甲中的物质状态的过程，即物质由液态变成固态的过程叫凝固，这种现象是凝固现象。</w:t>
      </w:r>
    </w:p>
    <w:p w14:paraId="27C21B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．（2025·广东揭阳·中考真题）</w:t>
      </w:r>
      <w:r>
        <w:rPr>
          <w:rFonts w:ascii="宋体" w:eastAsia="宋体" w:hAnsi="宋体" w:cs="宋体" w:hint="eastAsia"/>
          <w:sz w:val="21"/>
          <w:szCs w:val="21"/>
        </w:rPr>
        <w:t>在原子、原子核、质子中空间尺度最大的是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，诗句“花气袭人知骤暖”中包含着丰富的物理知识，诗人闻到了花香，属于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现象；诗人通过闻香能感知到天气转暖，表明温度越高，分子的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越剧烈。</w:t>
      </w:r>
    </w:p>
    <w:p w14:paraId="688D265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原子     扩散     无规则运动</w:t>
      </w:r>
    </w:p>
    <w:p w14:paraId="25FED71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[1]物质是由分子和原子组成，原子由原子核和核外电子构成，原子核由质子和中子组成，据此进行分析知，在原子、原子核、质子中空间尺度最大的是原子。</w:t>
      </w:r>
    </w:p>
    <w:p w14:paraId="290B0BD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[2]一切物质的分子都在不停地做无规则运动，诗人闻到了花香，属于扩散现象。</w:t>
      </w:r>
    </w:p>
    <w:p w14:paraId="213D99E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[3]由分子热运动特点知，温度越高扩散现象越明显，说明分子的无规则运动越剧烈。花气袭人知骤暖说明扩散更明显，表明温度越高，分子的无规则运动（热运动)越剧烈。</w:t>
      </w:r>
    </w:p>
    <w:p w14:paraId="1BB909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（2025·宁夏银川·中考真题）</w:t>
      </w:r>
      <w:r>
        <w:rPr>
          <w:rFonts w:ascii="宋体" w:eastAsia="宋体" w:hAnsi="宋体" w:cs="宋体" w:hint="eastAsia"/>
          <w:sz w:val="21"/>
          <w:szCs w:val="21"/>
        </w:rPr>
        <w:t>郭沫若曾写下《游武夷山泛舟九曲》的诗篇来赞美武夷山的秀美风景，其中的诗句“幽兰生谷香生径，方竹满山绿满溪”最为脍炙人口。从物理学的角度来看：“香生径”是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现象，使整个山谷弥漫着花香；“绿满溪”是竹子在水中的倒影造成的，这是光的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w:t>
      </w:r>
    </w:p>
    <w:p w14:paraId="1696C55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扩散     反射</w:t>
      </w:r>
    </w:p>
    <w:p w14:paraId="753DA34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[1]“香生径”，这属于扩散现象，是由于花的芳香分子不停的运动进入到人的鼻子中而引起嗅觉。</w:t>
      </w:r>
    </w:p>
    <w:p w14:paraId="2517FB7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[2]“绿满溪”是竹子在水中的倒影，是平面镜成像，由于光的反射形成的。</w:t>
      </w:r>
    </w:p>
    <w:p w14:paraId="3B29EA1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（2025·江西抚州·中考真题）</w:t>
      </w:r>
      <w:r>
        <w:rPr>
          <w:rFonts w:ascii="宋体" w:eastAsia="宋体" w:hAnsi="宋体" w:cs="宋体" w:hint="eastAsia"/>
          <w:sz w:val="21"/>
          <w:szCs w:val="21"/>
        </w:rPr>
        <w:t>“黄河故道芳菲天，大套梨花来相见”，2025年中国滨海梨花节即将到来。花开时满园梨花香扑鼻而来，这是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现象，“早穿皮袄午穿纱，守着火炉吃西瓜”是对大漠气候的生动描写，而沿海地区昼夜温差则不大，这是因为砂石与水的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不同。</w:t>
      </w:r>
    </w:p>
    <w:p w14:paraId="3E21D7B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扩散     比热容</w:t>
      </w:r>
    </w:p>
    <w:p w14:paraId="008E557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[1]不同物质在相互接触时，彼此进入对方的现象叫做扩散。花开时满园梨花香扑鼻而来，是因为花香分子在不停地做无规则运动，进入到空气中，扩散到人的鼻腔中，从而使人闻到花香，所以这是扩散现象。</w:t>
      </w:r>
    </w:p>
    <w:p w14:paraId="25B8A4F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[2]水的比热容较大，砂石的比热容较小。在白天，相同质量的水和砂石比较，吸收相同的热量时，由</w:t>
      </w:r>
      <m:oMath>
        <m:r>
          <m:rPr>
            <m:sty m:val="p"/>
          </m:rPr>
          <w:rPr>
            <w:rFonts w:ascii="Cambria Math" w:eastAsia="宋体" w:hAnsi="Cambria Math" w:cs="宋体" w:hint="eastAsia"/>
            <w:color w:val="FF0000"/>
            <w:sz w:val="21"/>
            <w:szCs w:val="21"/>
          </w:rPr>
          <m:t>Δ</m:t>
        </m:r>
        <m:r>
          <w:rPr>
            <w:rFonts w:ascii="Cambria Math" w:eastAsia="宋体" w:hAnsi="Cambria Math" w:cs="宋体" w:hint="eastAsia"/>
            <w:color w:val="FF0000"/>
            <w:sz w:val="21"/>
            <w:szCs w:val="21"/>
          </w:rPr>
          <m:t>t=</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Q</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cm</m:t>
            </m:r>
          </m:den>
        </m:f>
      </m:oMath>
      <w:r>
        <w:rPr>
          <w:rFonts w:ascii="宋体" w:eastAsia="宋体" w:hAnsi="宋体" w:cs="宋体" w:hint="eastAsia"/>
          <w:color w:val="FF0000"/>
          <w:sz w:val="21"/>
          <w:szCs w:val="21"/>
        </w:rPr>
        <w:t>可知，砂石的比热容小，温度升高得快；在夜晚，放出相同的热量时，砂石的比热容小，温度降低得也快。所以大漠地区（多砂石）昼夜温差大，而沿海地区（多水）昼夜温差则不大，这是因为砂石与水的比热容不同。</w:t>
      </w:r>
    </w:p>
    <w:p w14:paraId="130D45CA">
      <w:pPr>
        <w:pStyle w:val="Heading1"/>
        <w:shd w:val="clear" w:color="auto" w:fill="auto"/>
        <w:bidi w:val="0"/>
        <w:rPr>
          <w:sz w:val="21"/>
          <w:szCs w:val="21"/>
        </w:rPr>
      </w:pPr>
      <w:bookmarkStart w:id="16" w:name="_Toc5237"/>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21"/>
                    <a:stretch>
                      <a:fillRect/>
                    </a:stretch>
                  </pic:blipFill>
                  <pic:spPr>
                    <a:xfrm>
                      <a:off x="0" y="0"/>
                      <a:ext cx="6182995" cy="308610"/>
                    </a:xfrm>
                    <a:prstGeom prst="rect">
                      <a:avLst/>
                    </a:prstGeom>
                    <a:noFill/>
                    <a:ln>
                      <a:noFill/>
                    </a:ln>
                  </pic:spPr>
                </pic:pic>
              </a:graphicData>
            </a:graphic>
          </wp:inline>
        </w:drawing>
      </w:r>
      <w:bookmarkEnd w:id="16"/>
    </w:p>
    <w:p w14:paraId="212B4D02">
      <w:pPr>
        <w:pStyle w:val="Heading2"/>
        <w:shd w:val="clear" w:color="auto" w:fill="auto"/>
        <w:bidi w:val="0"/>
        <w:rPr>
          <w:rFonts w:hint="eastAsia"/>
          <w:sz w:val="21"/>
          <w:szCs w:val="21"/>
          <w:lang w:val="en-US" w:eastAsia="zh-CN"/>
        </w:rPr>
      </w:pPr>
      <w:bookmarkStart w:id="17" w:name="_Toc23722"/>
      <w:r>
        <w:rPr>
          <w:rFonts w:hint="eastAsia"/>
          <w:sz w:val="21"/>
          <w:szCs w:val="21"/>
          <w:lang w:val="en-US" w:eastAsia="zh-CN"/>
        </w:rPr>
        <w:t>基础夯实</w:t>
      </w:r>
      <w:bookmarkEnd w:id="17"/>
    </w:p>
    <w:p w14:paraId="7F20B9C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1．（2025·河南·一模）把干净的玻璃板吊在弹簧测力计的下面，记下测力计的读数。如图所示，让玻璃板的下表面接触水面，然后稍稍用力向上拉，发现弹簧测力计读数变大，其原因是（　　）</w:t>
      </w:r>
    </w:p>
    <w:p w14:paraId="33E84B6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23925" cy="1714500"/>
            <wp:effectExtent l="0" t="0" r="5715" b="7620"/>
            <wp:docPr id="100003" name="图片 100003" descr="@@@0b0485da-0f2a-4929-b843-ff3258788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0b0485da-0f2a-4929-b843-ff3258788622"/>
                    <pic:cNvPicPr>
                      <a:picLocks noChangeAspect="1"/>
                    </pic:cNvPicPr>
                  </pic:nvPicPr>
                  <pic:blipFill>
                    <a:blip xmlns:r="http://schemas.openxmlformats.org/officeDocument/2006/relationships" r:embed="rId22"/>
                    <a:stretch>
                      <a:fillRect/>
                    </a:stretch>
                  </pic:blipFill>
                  <pic:spPr>
                    <a:xfrm>
                      <a:off x="0" y="0"/>
                      <a:ext cx="923925" cy="1714500"/>
                    </a:xfrm>
                    <a:prstGeom prst="rect">
                      <a:avLst/>
                    </a:prstGeom>
                  </pic:spPr>
                </pic:pic>
              </a:graphicData>
            </a:graphic>
          </wp:inline>
        </w:drawing>
      </w:r>
    </w:p>
    <w:p w14:paraId="5D9E623E">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A．玻璃板与水面间存在着摩擦力</w:t>
      </w:r>
    </w:p>
    <w:p w14:paraId="1D81FCCB">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B．玻璃板的上表面受到大气压力</w:t>
      </w:r>
    </w:p>
    <w:p w14:paraId="71A1DEDF">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C．玻璃板不再受到水的浮力作用</w:t>
      </w:r>
    </w:p>
    <w:p w14:paraId="1BC67537">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D．玻璃板与水面间存在分子引力</w:t>
      </w:r>
    </w:p>
    <w:p w14:paraId="5A06457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1921B73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当玻璃接触水面时，由于水分子和玻璃分子距离较近，故两种分子之间会产生相互作用的引力，弹簧测力计要将玻璃拉起需提供比玻璃重力大的力。故说明玻璃和水的接触面之间存在相互作用的分子引力，故D符合题意，ABC不符合题意。</w:t>
      </w:r>
    </w:p>
    <w:p w14:paraId="03B46B9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2C58C2D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2．（25-26九年级上·陕西榆林·阶段练习）下列有关分子的说法中，正确的是（　　）</w:t>
      </w:r>
    </w:p>
    <w:p w14:paraId="1225CF0C">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A．固体和液体很难被压缩，说明分子间有引力</w:t>
      </w:r>
    </w:p>
    <w:p w14:paraId="4C089DD2">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B．扫地时尘土飞扬，说明分子在做无规则运动</w:t>
      </w:r>
    </w:p>
    <w:p w14:paraId="6B7DEA20">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C．用手捏刷碗用的海绵，海绵变小，说明分子间有间隙</w:t>
      </w:r>
    </w:p>
    <w:p w14:paraId="4A1E9A20">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D．常见的物质是由大量分子组成的</w:t>
      </w:r>
    </w:p>
    <w:p w14:paraId="752C9B8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422546B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A．固体、液体很难被压缩是因为分子间存在很大的斥力，故A错误；</w:t>
      </w:r>
    </w:p>
    <w:p w14:paraId="409B8B3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B．尘土不是分子，尘土的运动属于物体的机械运动，不是分子热运动，故B错误；</w:t>
      </w:r>
    </w:p>
    <w:p w14:paraId="26ACC9C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C．海绵被捏而体积变小，不是分子空隙而是其物理结构疏松多孔决定的，故C错误；</w:t>
      </w:r>
    </w:p>
    <w:p w14:paraId="1B4AA81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D．常见的物质是由分子、原子等微粒构成的，其中由分子构成的物质非常普遍，故D正确。</w:t>
      </w:r>
    </w:p>
    <w:p w14:paraId="5F16D30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256042B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3．（2025·江苏无锡·中考真题）同时在装有冷水和热水的两个烧杯中各滴入一滴红墨水，发现热水中的红墨水扩散得快。这个现象说明（　　）</w:t>
      </w:r>
    </w:p>
    <w:p w14:paraId="62D2A822">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A．分子之间有吸引力</w:t>
      </w:r>
      <w:r>
        <w:rPr>
          <w:rFonts w:ascii="宋体" w:eastAsia="宋体" w:hAnsi="宋体" w:cs="宋体" w:hint="eastAsia"/>
          <w:sz w:val="21"/>
          <w:szCs w:val="21"/>
        </w:rPr>
        <w:tab/>
      </w:r>
      <w:r>
        <w:rPr>
          <w:rFonts w:ascii="宋体" w:eastAsia="宋体" w:hAnsi="宋体" w:cs="宋体" w:hint="eastAsia"/>
          <w:sz w:val="21"/>
          <w:szCs w:val="21"/>
        </w:rPr>
        <w:t>B．分子之间有排斥力</w:t>
      </w:r>
    </w:p>
    <w:p w14:paraId="33E8019E">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C．热水分子比冷水分子小</w:t>
      </w:r>
      <w:r>
        <w:rPr>
          <w:rFonts w:ascii="宋体" w:eastAsia="宋体" w:hAnsi="宋体" w:cs="宋体" w:hint="eastAsia"/>
          <w:sz w:val="21"/>
          <w:szCs w:val="21"/>
        </w:rPr>
        <w:tab/>
      </w:r>
      <w:r>
        <w:rPr>
          <w:rFonts w:ascii="宋体" w:eastAsia="宋体" w:hAnsi="宋体" w:cs="宋体" w:hint="eastAsia"/>
          <w:sz w:val="21"/>
          <w:szCs w:val="21"/>
        </w:rPr>
        <w:t>D．温度越高，分子无规则运动越剧烈</w:t>
      </w:r>
    </w:p>
    <w:p w14:paraId="31A8D06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14089BA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扩散现象是分子无规则运动的体现。在热水和冷水中分别滴入红墨水，热水中的红墨水扩散更快，是因为热水温度高，水分子（以及红墨水分子）的无规则运动更剧烈，使得红墨水分子能更快地在水中分散开来。故ABC不符合题意，D符合题意。</w:t>
      </w:r>
    </w:p>
    <w:p w14:paraId="4DDCF77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7020FF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2025·安徽·三模）中国焚香传统源远流长。汉代博山炉是极具代表性的青铜熏香炉，以其独特造型和精湛工艺，承载着那个时代的风雅。它造型仿若巍峨山峰，炉盖雕镂出山峦连绵起伏之态，不仅是实用器具，更是古代匠人巧思与美学观念的结晶。如图所示，只要点上香炉，立刻芳香四溢，这个现象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87844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866775" cy="1104900"/>
            <wp:effectExtent l="0" t="0" r="1905" b="7620"/>
            <wp:docPr id="100005" name="图片 100005" descr="@@@ca6d0e8b-10c5-4808-b55c-d6eada481b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a6d0e8b-10c5-4808-b55c-d6eada481bf0"/>
                    <pic:cNvPicPr>
                      <a:picLocks noChangeAspect="1"/>
                    </pic:cNvPicPr>
                  </pic:nvPicPr>
                  <pic:blipFill>
                    <a:blip xmlns:r="http://schemas.openxmlformats.org/officeDocument/2006/relationships" r:embed="rId23"/>
                    <a:stretch>
                      <a:fillRect/>
                    </a:stretch>
                  </pic:blipFill>
                  <pic:spPr>
                    <a:xfrm>
                      <a:off x="0" y="0"/>
                      <a:ext cx="866775" cy="1104900"/>
                    </a:xfrm>
                    <a:prstGeom prst="rect">
                      <a:avLst/>
                    </a:prstGeom>
                  </pic:spPr>
                </pic:pic>
              </a:graphicData>
            </a:graphic>
          </wp:inline>
        </w:drawing>
      </w:r>
    </w:p>
    <w:p w14:paraId="0B57591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见解析</w:t>
      </w:r>
    </w:p>
    <w:p w14:paraId="2E5B804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一切物质的分子都在不停地做无规则运动。这种无规则运动叫做分子的热运动。点上香炉，立刻芳香四溢，这是扩散现象，说明芳香分子在不停地做无规则运动。</w:t>
      </w:r>
    </w:p>
    <w:p w14:paraId="02824C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5．（25-26九年级上·全国·课后作业）“千年古都传宋韵，一城秋风送菊香”，自北宋时期，开封人民爱菊、赏菊的习俗沿袭至今；走进龙亭公园，浓浓的花香扑面而来，这是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现象。清晨时刻，一颗颗露珠在花瓣上悬而未滴（如图所示），这是因为分子间存在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（选填“引力”或“斥力”）。</w:t>
      </w:r>
    </w:p>
    <w:p w14:paraId="16EEBB6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42975" cy="1228725"/>
            <wp:effectExtent l="0" t="0" r="1905" b="5715"/>
            <wp:docPr id="100007" name="图片 100007" descr="@@@0e4f7dae-3b57-4671-b55d-a6f7bb16c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0e4f7dae-3b57-4671-b55d-a6f7bb16c154"/>
                    <pic:cNvPicPr>
                      <a:picLocks noChangeAspect="1"/>
                    </pic:cNvPicPr>
                  </pic:nvPicPr>
                  <pic:blipFill>
                    <a:blip xmlns:r="http://schemas.openxmlformats.org/officeDocument/2006/relationships" r:embed="rId24"/>
                    <a:stretch>
                      <a:fillRect/>
                    </a:stretch>
                  </pic:blipFill>
                  <pic:spPr>
                    <a:xfrm>
                      <a:off x="0" y="0"/>
                      <a:ext cx="942975" cy="1228725"/>
                    </a:xfrm>
                    <a:prstGeom prst="rect">
                      <a:avLst/>
                    </a:prstGeom>
                  </pic:spPr>
                </pic:pic>
              </a:graphicData>
            </a:graphic>
          </wp:inline>
        </w:drawing>
      </w:r>
    </w:p>
    <w:p w14:paraId="19E09C4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扩散     引力</w:t>
      </w:r>
    </w:p>
    <w:p w14:paraId="627FD6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[1]闻到花香，是因为花香分子在不停地做无规则运动，运动到了鼻端，这种现象叫做扩散。</w:t>
      </w:r>
    </w:p>
    <w:p w14:paraId="4AA272E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[2]分子间存在着引力和斥力，一颗颗露珠在花瓣上悬而未滴，这是因为分子间存在引力。</w:t>
      </w:r>
    </w:p>
    <w:p w14:paraId="18822FE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6．（25-26九年级上·湖南长沙·阶段练习）如图甲是用粗铜丝做成的框，乙是一段细铁丝，两端弯成环状，把铁环套在铜丝上，并沾上肥皂膜，如图丙。轻轻晃动铜框，铁丝会向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，这是因为肥皂膜分子间存在着</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787113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28775" cy="1009650"/>
            <wp:effectExtent l="0" t="0" r="1905" b="11430"/>
            <wp:docPr id="100009" name="图片 100009" descr="@@@59c1eee4-327e-4088-a4af-034a999a5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59c1eee4-327e-4088-a4af-034a999a5055"/>
                    <pic:cNvPicPr>
                      <a:picLocks noChangeAspect="1"/>
                    </pic:cNvPicPr>
                  </pic:nvPicPr>
                  <pic:blipFill>
                    <a:blip xmlns:r="http://schemas.openxmlformats.org/officeDocument/2006/relationships" r:embed="rId25"/>
                    <a:stretch>
                      <a:fillRect/>
                    </a:stretch>
                  </pic:blipFill>
                  <pic:spPr>
                    <a:xfrm>
                      <a:off x="0" y="0"/>
                      <a:ext cx="1628775" cy="1009650"/>
                    </a:xfrm>
                    <a:prstGeom prst="rect">
                      <a:avLst/>
                    </a:prstGeom>
                  </pic:spPr>
                </pic:pic>
              </a:graphicData>
            </a:graphic>
          </wp:inline>
        </w:drawing>
      </w:r>
    </w:p>
    <w:p w14:paraId="21D1B5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上升     引力</w:t>
      </w:r>
    </w:p>
    <w:p w14:paraId="2220A31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[1][2]分子间既存在引力又存在斥力。轻轻晃动铜框，铁丝会向上升，这是分子间存在着引力的缘故。</w:t>
      </w:r>
    </w:p>
    <w:p w14:paraId="4B95E2A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7．（25-26九年级上·辽宁抚顺·开学考试）盛夏的一天，小明一家三口到海滨度假，漫步在海滩上他感觉空气中弥漫着“大海的味道”，这是一种</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现象，这种现象是分子不停地做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的缘故；同时他还感觉到脚下的沙子热得烫脚，而海水却很凉，这主要是因为沙子的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比海水小得多。</w:t>
      </w:r>
    </w:p>
    <w:p w14:paraId="28CE3C1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76400" cy="1104900"/>
            <wp:effectExtent l="0" t="0" r="0" b="7620"/>
            <wp:docPr id="16" name="图片 16" descr="@@@99125ab0-fdcc-4c2c-8819-8c536a5a69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99125ab0-fdcc-4c2c-8819-8c536a5a69df"/>
                    <pic:cNvPicPr>
                      <a:picLocks noChangeAspect="1"/>
                    </pic:cNvPicPr>
                  </pic:nvPicPr>
                  <pic:blipFill>
                    <a:blip xmlns:r="http://schemas.openxmlformats.org/officeDocument/2006/relationships" r:embed="rId26"/>
                    <a:stretch>
                      <a:fillRect/>
                    </a:stretch>
                  </pic:blipFill>
                  <pic:spPr>
                    <a:xfrm>
                      <a:off x="0" y="0"/>
                      <a:ext cx="1676400" cy="1104900"/>
                    </a:xfrm>
                    <a:prstGeom prst="rect">
                      <a:avLst/>
                    </a:prstGeom>
                  </pic:spPr>
                </pic:pic>
              </a:graphicData>
            </a:graphic>
          </wp:inline>
        </w:drawing>
      </w:r>
    </w:p>
    <w:p w14:paraId="26A6D6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扩散     无规则运动     比热容</w:t>
      </w:r>
    </w:p>
    <w:p w14:paraId="260DFB1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[1]空气中弥漫“大海的味道”，是海水的气味分子进入空气的现象，这种不同物质的分子彼此进入对方的现象叫做扩散现象。</w:t>
      </w:r>
    </w:p>
    <w:p w14:paraId="2FCFDD4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[2]扩散现象的本质是分子在不停地做无规则运动，正是由于分子的无规则运动，才使得气味分子能自发地扩散到空气中。</w:t>
      </w:r>
    </w:p>
    <w:p w14:paraId="5D20BD6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[3]沙子烫脚而海水凉，是因为沙子的比热容比海水小。根据吸热公式</w:t>
      </w:r>
      <m:oMath>
        <m:r>
          <w:rPr>
            <w:rFonts w:ascii="Cambria Math" w:eastAsia="宋体" w:hAnsi="Cambria Math" w:cs="宋体" w:hint="eastAsia"/>
            <w:color w:val="FF0000"/>
            <w:sz w:val="21"/>
            <w:szCs w:val="21"/>
          </w:rPr>
          <m:t>Q=cm</m:t>
        </m:r>
        <m:r>
          <m:rPr>
            <m:sty m:val="p"/>
          </m:rPr>
          <w:rPr>
            <w:rFonts w:ascii="Cambria Math" w:eastAsia="宋体" w:hAnsi="Cambria Math" w:cs="宋体" w:hint="eastAsia"/>
            <w:color w:val="FF0000"/>
            <w:sz w:val="21"/>
            <w:szCs w:val="21"/>
          </w:rPr>
          <m:t>Δ</m:t>
        </m:r>
        <m:r>
          <w:rPr>
            <w:rFonts w:ascii="Cambria Math" w:eastAsia="宋体" w:hAnsi="Cambria Math" w:cs="宋体" w:hint="eastAsia"/>
            <w:color w:val="FF0000"/>
            <w:sz w:val="21"/>
            <w:szCs w:val="21"/>
          </w:rPr>
          <m:t>t</m:t>
        </m:r>
      </m:oMath>
      <w:r>
        <w:rPr>
          <w:rFonts w:ascii="宋体" w:eastAsia="宋体" w:hAnsi="宋体" w:cs="宋体" w:hint="eastAsia"/>
          <w:color w:val="FF0000"/>
          <w:sz w:val="21"/>
          <w:szCs w:val="21"/>
        </w:rPr>
        <w:t>，相同质量的沙子和海水吸收相同热量时，比热容小的沙子温度升高得更快，所以沙子更烫，海水更凉。</w:t>
      </w:r>
    </w:p>
    <w:p w14:paraId="0FEB85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8．（2025·吉林长春·模拟预测）“端午浓情，粽叶飘香”。煮粽子过程中，能闻到粽叶的香味说明的物理知识是什么？水沸腾后，粽叶香味更浓，这是因为什么？</w:t>
      </w:r>
    </w:p>
    <w:p w14:paraId="441DFBF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见解析</w:t>
      </w:r>
    </w:p>
    <w:p w14:paraId="0B614FE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[1]能闻到粽叶香味的物理知识：煮粽子时，粽叶的香味分子永不停息地做无规则运动，是扩散现象，从粽叶中扩散到空气中，被人闻到。</w:t>
      </w:r>
    </w:p>
    <w:p w14:paraId="4E35317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[2]水沸腾后香味更浓的原因：水沸腾后温度升高，温度越高，分子热运动越剧烈，香味分子扩散速度加快，因此香味更浓。</w:t>
      </w:r>
    </w:p>
    <w:p w14:paraId="3EEED21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9．（25-26九年级上·全国·随堂练习）在容器中先后注入25mL的水和25mL的酒精，两种液体混合均匀之后的总体积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（选填“大于”、“等于”或“小于”）50mL，这是因为分子之间有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。为使实验现象更明显，应选择图中的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（选填“甲”或“乙”）容器。</w:t>
      </w:r>
    </w:p>
    <w:p w14:paraId="28E3AF3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781050" cy="1276350"/>
            <wp:effectExtent l="0" t="0" r="11430" b="3810"/>
            <wp:docPr id="17" name="图片 17" descr="@@@108ac2cb-4837-42ad-93e5-156a7b22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08ac2cb-4837-42ad-93e5-156a7b227291"/>
                    <pic:cNvPicPr>
                      <a:picLocks noChangeAspect="1"/>
                    </pic:cNvPicPr>
                  </pic:nvPicPr>
                  <pic:blipFill>
                    <a:blip xmlns:r="http://schemas.openxmlformats.org/officeDocument/2006/relationships" r:embed="rId27"/>
                    <a:stretch>
                      <a:fillRect/>
                    </a:stretch>
                  </pic:blipFill>
                  <pic:spPr>
                    <a:xfrm>
                      <a:off x="0" y="0"/>
                      <a:ext cx="781050" cy="1276350"/>
                    </a:xfrm>
                    <a:prstGeom prst="rect">
                      <a:avLst/>
                    </a:prstGeom>
                  </pic:spPr>
                </pic:pic>
              </a:graphicData>
            </a:graphic>
          </wp:inline>
        </w:drawing>
      </w:r>
    </w:p>
    <w:p w14:paraId="4DD78C8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小于     间隙     甲</w:t>
      </w:r>
    </w:p>
    <w:p w14:paraId="6F7E91B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[1][2]由于分子间存在间隙，25mL的水和25mL的酒精混合均匀之后，水分子和酒精分子会彼此浸入对方的分子间隙中，使得总体积会略小于50mL。</w:t>
      </w:r>
    </w:p>
    <w:p w14:paraId="3E1FA44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[3]图中甲容器的横截面积远小于乙容器下方的横截面积，在体积减小量相同的情况下，横截面积越小，液体降低得越明显，所以应选择图中的甲容器。</w:t>
      </w:r>
    </w:p>
    <w:p w14:paraId="082F9E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10．（25-26九年级上·全国·随堂练习）如图（a）所示为研究分子热运动的实验装置，甲、乙两个瓶子中，一个装有红棕色的二氧化氮气体，一个装有空气。已知二氧化氮的密度大于空气的密度，则</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瓶中装有二氧化氮气体。抽掉玻璃板后，过一段时间，两个瓶子中的气体颜色基本一致，这属于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现象，这种现象说明气体的分子在不停地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，也说明分子间存在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。如图（b）所示，同时在分别盛有冷水和热水的杯中各滴入一滴墨水，可以看到：墨水在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（选填“热水”或“冷水”）中扩散得快，这说明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24610C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24200" cy="1781175"/>
            <wp:effectExtent l="0" t="0" r="0" b="1905"/>
            <wp:docPr id="18" name="图片 18" descr="@@@d0db809a-88ed-46c6-af51-b5e91b5f4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0db809a-88ed-46c6-af51-b5e91b5f4753"/>
                    <pic:cNvPicPr>
                      <a:picLocks noChangeAspect="1"/>
                    </pic:cNvPicPr>
                  </pic:nvPicPr>
                  <pic:blipFill>
                    <a:blip xmlns:r="http://schemas.openxmlformats.org/officeDocument/2006/relationships" r:embed="rId28"/>
                    <a:stretch>
                      <a:fillRect/>
                    </a:stretch>
                  </pic:blipFill>
                  <pic:spPr>
                    <a:xfrm>
                      <a:off x="0" y="0"/>
                      <a:ext cx="3124200" cy="1781175"/>
                    </a:xfrm>
                    <a:prstGeom prst="rect">
                      <a:avLst/>
                    </a:prstGeom>
                  </pic:spPr>
                </pic:pic>
              </a:graphicData>
            </a:graphic>
          </wp:inline>
        </w:drawing>
      </w:r>
    </w:p>
    <w:p w14:paraId="298704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乙     扩散     做无规则的运动     间隙     热水     温度越高，分子热运动越剧烈，扩散越快</w:t>
      </w:r>
    </w:p>
    <w:p w14:paraId="07DCD6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于二氧化氮密度大于空气密度，若将二氧化氮放在上方，受重力会下沉，不能说明分子的无规则运动，所以应将二氧化氮放在下方，这样抽掉玻璃板后，二氧化氮分子向上运动，能体现分子热运动，故乙瓶中装有二氧化氮气体。</w:t>
      </w:r>
    </w:p>
    <w:p w14:paraId="13F60B3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[2][3][4]抽掉玻璃板后，两种气体逐渐混合，颜色变得均匀，这是扩散现象 。扩散现象表明气体的分子在不停地做无规则运动 ；同时两种气体分子能彼此进入对方，也说明分子间存在间隙 。</w:t>
      </w:r>
    </w:p>
    <w:p w14:paraId="4CF76B5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[5][6]在冷水和热水中滴入墨水，由于温度越高，分子无规则运动越剧烈，所以墨水在热水中扩散得快，这说明温度越高，分子的无规则运动越剧烈，扩散越快。</w:t>
      </w:r>
    </w:p>
    <w:p w14:paraId="69A4E7DD">
      <w:pPr>
        <w:pStyle w:val="Heading2"/>
        <w:shd w:val="clear" w:color="auto" w:fill="auto"/>
        <w:bidi w:val="0"/>
        <w:rPr>
          <w:rFonts w:hint="default"/>
          <w:sz w:val="21"/>
          <w:szCs w:val="21"/>
          <w:lang w:val="en-US" w:eastAsia="zh-CN"/>
        </w:rPr>
      </w:pPr>
      <w:bookmarkStart w:id="18" w:name="_Toc27227"/>
      <w:r>
        <w:rPr>
          <w:rFonts w:hint="eastAsia"/>
          <w:sz w:val="21"/>
          <w:szCs w:val="21"/>
          <w:lang w:val="en-US" w:eastAsia="zh-CN"/>
        </w:rPr>
        <w:t>培优拔高</w:t>
      </w:r>
      <w:bookmarkEnd w:id="18"/>
    </w:p>
    <w:p w14:paraId="056FBB1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24-25九年级上·四川绵阳·期中）两个杯子中分别盛有质量相同的冷水和热水，向其中分别放入同样的糖块，经过一段相同的时间（两杯中的糖块都还没有全部溶解），品尝发现热水更甜一些，这一现象主要说明（　　）</w:t>
      </w:r>
    </w:p>
    <w:p w14:paraId="30A7609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A．分子间存在引力</w:t>
      </w:r>
      <w:r>
        <w:rPr>
          <w:rFonts w:ascii="宋体" w:eastAsia="宋体" w:hAnsi="宋体" w:cs="宋体" w:hint="eastAsia"/>
          <w:sz w:val="21"/>
          <w:szCs w:val="21"/>
        </w:rPr>
        <w:tab/>
      </w:r>
      <w:r>
        <w:rPr>
          <w:rFonts w:ascii="宋体" w:eastAsia="宋体" w:hAnsi="宋体" w:cs="宋体" w:hint="eastAsia"/>
          <w:sz w:val="21"/>
          <w:szCs w:val="21"/>
        </w:rPr>
        <w:t>B．分子运动的剧烈程度与温度有关</w:t>
      </w:r>
    </w:p>
    <w:p w14:paraId="4B87A38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C．分子间存在间隙</w:t>
      </w:r>
      <w:r>
        <w:rPr>
          <w:rFonts w:ascii="宋体" w:eastAsia="宋体" w:hAnsi="宋体" w:cs="宋体" w:hint="eastAsia"/>
          <w:sz w:val="21"/>
          <w:szCs w:val="21"/>
        </w:rPr>
        <w:tab/>
      </w:r>
      <w:r>
        <w:rPr>
          <w:rFonts w:ascii="宋体" w:eastAsia="宋体" w:hAnsi="宋体" w:cs="宋体" w:hint="eastAsia"/>
          <w:sz w:val="21"/>
          <w:szCs w:val="21"/>
        </w:rPr>
        <w:t>D．分子在永不停息的做无规则运动</w:t>
      </w:r>
    </w:p>
    <w:p w14:paraId="063E0C5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5B869E6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一切物体的分子都在永不停歇的做无规则运动，温度越高，分子运动越剧烈。糖块放入水中，品尝发现热水更甜一些，说明分子在热水中运动剧烈，故该现象说明分子运动的剧烈程度与温度有关，故B符合题意，ACD不符合题意。</w:t>
      </w:r>
    </w:p>
    <w:p w14:paraId="6887584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617CFB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12．（25-26九年级上·陕西西安·开学考试）图为“嫦娥五号”探测器运动轨迹，下列对此过程说法正确的是（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2EE66E7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52650" cy="1381125"/>
            <wp:effectExtent l="0" t="0" r="11430" b="5715"/>
            <wp:docPr id="19" name="图片 19" descr="@@@66f95d4c-3278-47a8-bee0-a8c10c93d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66f95d4c-3278-47a8-bee0-a8c10c93d228"/>
                    <pic:cNvPicPr>
                      <a:picLocks noChangeAspect="1"/>
                    </pic:cNvPicPr>
                  </pic:nvPicPr>
                  <pic:blipFill>
                    <a:blip xmlns:r="http://schemas.openxmlformats.org/officeDocument/2006/relationships" r:embed="rId29"/>
                    <a:stretch>
                      <a:fillRect/>
                    </a:stretch>
                  </pic:blipFill>
                  <pic:spPr>
                    <a:xfrm>
                      <a:off x="0" y="0"/>
                      <a:ext cx="2152650" cy="1381125"/>
                    </a:xfrm>
                    <a:prstGeom prst="rect">
                      <a:avLst/>
                    </a:prstGeom>
                  </pic:spPr>
                </pic:pic>
              </a:graphicData>
            </a:graphic>
          </wp:inline>
        </w:drawing>
      </w:r>
    </w:p>
    <w:p w14:paraId="2D9A301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A．地球是太阳系的中心，月亮绕着地球旋转</w:t>
      </w:r>
    </w:p>
    <w:p w14:paraId="4E8EAD7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B．探测器登月前需要减速，需要向运动方向的反方向喷射高速气体，以获得制动力</w:t>
      </w:r>
    </w:p>
    <w:p w14:paraId="3CC496C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C．探测器绕月飞行时，它的运动状态一直在改变</w:t>
      </w:r>
    </w:p>
    <w:p w14:paraId="4046A61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D．随着嫦娥五号远离地球，其惯性越大</w:t>
      </w:r>
    </w:p>
    <w:p w14:paraId="1BAE809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368DF03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A．太阳系的中心是太阳，地球绕太阳公转，月亮绕地球旋转，故A错误；</w:t>
      </w:r>
    </w:p>
    <w:p w14:paraId="766EB3C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B．探测器登月前需要减速，根据力的作用是相互的，需要向运动方向喷射高速气体，气体对探测器产生反方向的制动力，而不是向运动方向的反方向喷射，故B错误；</w:t>
      </w:r>
    </w:p>
    <w:p w14:paraId="2608702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C．探测器绕月飞行时，运动方向不断改变，所以它的运动状态一直在改变，故C正确；</w:t>
      </w:r>
    </w:p>
    <w:p w14:paraId="6AF1B3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D．惯性的大小只与物体的质量有关，嫦娥五号远离地球时，质量不变，其惯性大小不变，故D错误。</w:t>
      </w:r>
    </w:p>
    <w:p w14:paraId="7C98A87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4597C99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13．（25-26九年级上·全国·课后作业）如图所示是组成金条的金原子，下列有关金原子的说法不正确的是（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3191F03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57350" cy="1190625"/>
            <wp:effectExtent l="0" t="0" r="3810" b="13335"/>
            <wp:docPr id="20" name="图片 20" descr="@@@1b0bb814d8074fcc817b8904879797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b0bb814d8074fcc817b8904879797be"/>
                    <pic:cNvPicPr>
                      <a:picLocks noChangeAspect="1"/>
                    </pic:cNvPicPr>
                  </pic:nvPicPr>
                  <pic:blipFill>
                    <a:blip xmlns:r="http://schemas.openxmlformats.org/officeDocument/2006/relationships" r:embed="rId30"/>
                    <a:stretch>
                      <a:fillRect/>
                    </a:stretch>
                  </pic:blipFill>
                  <pic:spPr>
                    <a:xfrm>
                      <a:off x="0" y="0"/>
                      <a:ext cx="1657350" cy="1190625"/>
                    </a:xfrm>
                    <a:prstGeom prst="rect">
                      <a:avLst/>
                    </a:prstGeom>
                  </pic:spPr>
                </pic:pic>
              </a:graphicData>
            </a:graphic>
          </wp:inline>
        </w:drawing>
      </w:r>
    </w:p>
    <w:p w14:paraId="62B126A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A．金原子的直径约为</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−10</m:t>
            </m:r>
          </m:sup>
        </m:sSup>
        <m:r>
          <m:rPr>
            <m:nor/>
            <m:sty m:val="p"/>
          </m:rPr>
          <w:rPr>
            <w:rFonts w:ascii="Cambria Math" w:eastAsia="宋体" w:hAnsi="Cambria Math" w:cs="宋体" w:hint="eastAsia"/>
            <w:b w:val="0"/>
            <w:i w:val="0"/>
            <w:sz w:val="21"/>
            <w:szCs w:val="21"/>
          </w:rPr>
          <m:t>m</m:t>
        </m:r>
      </m:oMath>
      <w:r>
        <w:rPr>
          <w:rFonts w:ascii="宋体" w:eastAsia="宋体" w:hAnsi="宋体" w:cs="宋体" w:hint="eastAsia"/>
          <w:sz w:val="21"/>
          <w:szCs w:val="21"/>
        </w:rPr>
        <w:tab/>
      </w:r>
      <w:r>
        <w:rPr>
          <w:rFonts w:ascii="宋体" w:eastAsia="宋体" w:hAnsi="宋体" w:cs="宋体" w:hint="eastAsia"/>
          <w:sz w:val="21"/>
          <w:szCs w:val="21"/>
        </w:rPr>
        <w:t>B．金原子之间存在间隙</w:t>
      </w:r>
    </w:p>
    <w:p w14:paraId="1460DE3E">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C．用肉眼和光学显微镜都可以看到金原子</w:t>
      </w:r>
      <w:r>
        <w:rPr>
          <w:rFonts w:ascii="宋体" w:eastAsia="宋体" w:hAnsi="宋体" w:cs="宋体" w:hint="eastAsia"/>
          <w:sz w:val="21"/>
          <w:szCs w:val="21"/>
        </w:rPr>
        <w:tab/>
      </w:r>
      <w:r>
        <w:rPr>
          <w:rFonts w:ascii="宋体" w:eastAsia="宋体" w:hAnsi="宋体" w:cs="宋体" w:hint="eastAsia"/>
          <w:sz w:val="21"/>
          <w:szCs w:val="21"/>
        </w:rPr>
        <w:t>D．金条熔化成的液体也是由金原子组成的</w:t>
      </w:r>
    </w:p>
    <w:p w14:paraId="75C701E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22DC066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A．一般原子的直径只有百亿分之几，一般以</w:t>
      </w:r>
      <m:oMath>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sup>
        </m:sSup>
      </m:oMath>
      <w:r>
        <w:rPr>
          <w:rFonts w:ascii="宋体" w:eastAsia="宋体" w:hAnsi="宋体" w:cs="宋体" w:hint="eastAsia"/>
          <w:color w:val="FF0000"/>
          <w:sz w:val="21"/>
          <w:szCs w:val="21"/>
        </w:rPr>
        <w:t>m为单位来量度的，金原子的直径约为</w:t>
      </w:r>
      <m:oMath>
        <m:sSup>
          <m:sSupPr>
            <m:ctrlPr>
              <w:rPr>
                <w:rFonts w:ascii="Cambria Math" w:eastAsia="宋体" w:hAnsi="Cambria Math" w:cs="宋体" w:hint="eastAsia"/>
                <w:color w:val="FF0000"/>
                <w:sz w:val="21"/>
                <w:szCs w:val="21"/>
              </w:rPr>
            </m:ctrlPr>
          </m:sSup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e>
          <m:sup>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−10</m:t>
            </m:r>
          </m:sup>
        </m:sSup>
      </m:oMath>
      <w:r>
        <w:rPr>
          <w:rFonts w:ascii="宋体" w:eastAsia="宋体" w:hAnsi="宋体" w:cs="宋体" w:hint="eastAsia"/>
          <w:color w:val="FF0000"/>
          <w:sz w:val="21"/>
          <w:szCs w:val="21"/>
        </w:rPr>
        <w:t>m，故A正确，不符合题意；</w:t>
      </w:r>
    </w:p>
    <w:p w14:paraId="0374300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B．从扩散现象可以看出，物体的分子不是紧密地挤在一起，而是彼此间存在间隙，所以金原子间存在间隙，故B正确，不符合题意；</w:t>
      </w:r>
    </w:p>
    <w:p w14:paraId="699CE06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C．金原子的直径非常小，无法用肉眼或一般的显微镜观察其结构，故C错误，符合题意；</w:t>
      </w:r>
    </w:p>
    <w:p w14:paraId="460E23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D．常见的物质是由极其微小的粒子组成，金物质（包括固态、液态和气态）都是由金原子组成，故D正确，不符合题意。</w:t>
      </w:r>
    </w:p>
    <w:p w14:paraId="40A706E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45D2F38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14．（2025·甘肃白银·三模）夏天，漫步在白银黄河湿地公园的荷花池小道上，能闻到阵阵荷香，这是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现象；雨后，荷叶上的露珠呈球形，这是因为分子间有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力。</w:t>
      </w:r>
    </w:p>
    <w:p w14:paraId="248A5E3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扩散     引</w:t>
      </w:r>
    </w:p>
    <w:p w14:paraId="60933AA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[1]能闻到阵阵荷香，是因为荷花的香气分子在不停地做无规则运动，进入到人的鼻腔中，这种现象是扩散现象。</w:t>
      </w:r>
    </w:p>
    <w:p w14:paraId="04B8C5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[2]雨后，荷叶上的露珠呈球形，是因为分子间存在引力，使得水分子相互吸引，从而呈现出球形。</w:t>
      </w:r>
    </w:p>
    <w:p w14:paraId="257DB5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15．（25-26九年级上·陕西西安·开学考试）如图，向一端封闭的玻璃管中注水至一半位置，再注入酒精直至充满。封闭管口，并将玻璃管反复翻转，使水和酒精充分混合，混合后与混合前相比总体积变小，说明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；图乙是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现象，说明分子在永不停息地做无规则运动。</w:t>
      </w:r>
    </w:p>
    <w:p w14:paraId="034B7AD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19300" cy="1476375"/>
            <wp:effectExtent l="0" t="0" r="7620" b="1905"/>
            <wp:docPr id="21" name="图片 21" descr="@@@0928962d-7de2-49f5-8a01-54ee3c75d2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928962d-7de2-49f5-8a01-54ee3c75d2dc"/>
                    <pic:cNvPicPr>
                      <a:picLocks noChangeAspect="1"/>
                    </pic:cNvPicPr>
                  </pic:nvPicPr>
                  <pic:blipFill>
                    <a:blip xmlns:r="http://schemas.openxmlformats.org/officeDocument/2006/relationships" r:embed="rId31"/>
                    <a:stretch>
                      <a:fillRect/>
                    </a:stretch>
                  </pic:blipFill>
                  <pic:spPr>
                    <a:xfrm>
                      <a:off x="0" y="0"/>
                      <a:ext cx="2019300" cy="1476375"/>
                    </a:xfrm>
                    <a:prstGeom prst="rect">
                      <a:avLst/>
                    </a:prstGeom>
                  </pic:spPr>
                </pic:pic>
              </a:graphicData>
            </a:graphic>
          </wp:inline>
        </w:drawing>
      </w:r>
    </w:p>
    <w:p w14:paraId="76AF30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分子间有间隙     扩散</w:t>
      </w:r>
    </w:p>
    <w:p w14:paraId="1C92B20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[1]因为分子间存在着间隙，所以，水和酒精充分混合后，酒精分子和水分子分别进入了对方分子的空隙中，使得水和酒精混合后的总体积变小了。</w:t>
      </w:r>
    </w:p>
    <w:p w14:paraId="6F2D988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[2]图乙中能闻到气味，是发生了扩散现象，说明分子在永不停息地做无规则运动。</w:t>
      </w:r>
    </w:p>
    <w:p w14:paraId="1330D53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16．（25-26九年级上·全国·单元测试）木工师傅用木胶粘木制构件，在木胶凝固后才能粘牢，这是因为液体变成固体后，分子间距离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（选填“增大”“减小”或“不变”），分子间的引力</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（选填“大于”“小于”或“等于”）斥力。</w:t>
      </w:r>
    </w:p>
    <w:p w14:paraId="672D13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减小     大于</w:t>
      </w:r>
    </w:p>
    <w:p w14:paraId="2426E5A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[1][2]固体分子间距离小于液体分子间距离。木胶干了，凝固后，由液体变成了固体，分子间距离变小，分子间的引力大于斥力。</w:t>
      </w:r>
    </w:p>
    <w:p w14:paraId="6A07CA5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17．（2025·天津南开·二模）“春当时，花正浓”，公园转角处，未见花却能闻到花香，这属于气体的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现象。把干净的玻璃板吊在弹簧测力计的下面，读出测力计的示数，然后使玻璃板水平接触水面，稍稍用力向上拉玻璃板，如图甲所示，弹簧测力计的示数将会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04FE07B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71550" cy="1390650"/>
            <wp:effectExtent l="0" t="0" r="3810" b="11430"/>
            <wp:docPr id="22" name="图片 22" descr="@@@7df89e24-cd66-4cb2-8f53-80c5385fc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7df89e24-cd66-4cb2-8f53-80c5385fc386"/>
                    <pic:cNvPicPr>
                      <a:picLocks noChangeAspect="1"/>
                    </pic:cNvPicPr>
                  </pic:nvPicPr>
                  <pic:blipFill>
                    <a:blip xmlns:r="http://schemas.openxmlformats.org/officeDocument/2006/relationships" r:embed="rId32"/>
                    <a:stretch>
                      <a:fillRect/>
                    </a:stretch>
                  </pic:blipFill>
                  <pic:spPr>
                    <a:xfrm>
                      <a:off x="0" y="0"/>
                      <a:ext cx="971550" cy="1390650"/>
                    </a:xfrm>
                    <a:prstGeom prst="rect">
                      <a:avLst/>
                    </a:prstGeom>
                  </pic:spPr>
                </pic:pic>
              </a:graphicData>
            </a:graphic>
          </wp:inline>
        </w:drawing>
      </w:r>
    </w:p>
    <w:p w14:paraId="73DDF8F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扩散     变大</w:t>
      </w:r>
    </w:p>
    <w:p w14:paraId="4BF0289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[1]分子不停地做无规则运动，所以未见花可以闻到花的香味，这属于气体的扩散现象。</w:t>
      </w:r>
    </w:p>
    <w:p w14:paraId="28A33DF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[2]因为玻璃和水接触在一起，并且玻璃分子和水分子间的距离在引力作用的范围内，故水分子和玻璃分子之间存在相互作用的引力，故向上拉玻璃板时，弹簧测力计的读数将变大。</w:t>
      </w:r>
    </w:p>
    <w:p w14:paraId="419064D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18．（2025·内蒙古赤峰·三模）寒冷的冬天，小明帮妈妈洗盘子（如图），发现盘子上黏附的油渍很难清除。妈妈告诉他用热水洗盘子效果更好。请用所学物理知识回答：</w:t>
      </w:r>
    </w:p>
    <w:p w14:paraId="249D663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28725" cy="1219200"/>
            <wp:effectExtent l="0" t="0" r="5715" b="0"/>
            <wp:docPr id="23" name="图片 23" descr="@@@61475266-0771-4e84-8866-4f8e8d78bc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61475266-0771-4e84-8866-4f8e8d78bc05"/>
                    <pic:cNvPicPr>
                      <a:picLocks noChangeAspect="1"/>
                    </pic:cNvPicPr>
                  </pic:nvPicPr>
                  <pic:blipFill>
                    <a:blip xmlns:r="http://schemas.openxmlformats.org/officeDocument/2006/relationships" r:embed="rId33"/>
                    <a:stretch>
                      <a:fillRect/>
                    </a:stretch>
                  </pic:blipFill>
                  <pic:spPr>
                    <a:xfrm>
                      <a:off x="0" y="0"/>
                      <a:ext cx="1228725" cy="1219200"/>
                    </a:xfrm>
                    <a:prstGeom prst="rect">
                      <a:avLst/>
                    </a:prstGeom>
                  </pic:spPr>
                </pic:pic>
              </a:graphicData>
            </a:graphic>
          </wp:inline>
        </w:drawing>
      </w:r>
    </w:p>
    <w:p w14:paraId="0337F7F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(1)油污为什么会黏附在盘子上？</w:t>
      </w:r>
    </w:p>
    <w:p w14:paraId="4F4D3E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(2)请解释妈妈的建议包含的物理原理。</w:t>
      </w:r>
    </w:p>
    <w:p w14:paraId="58972E2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(1)见解析</w:t>
      </w:r>
    </w:p>
    <w:p w14:paraId="53FFC68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(2)见解析</w:t>
      </w:r>
    </w:p>
    <w:p w14:paraId="3FF195B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（1）因为油污与盘子接触时，分子之间存在相互作用的引力，使得油污分子黏附在盘子表面。</w:t>
      </w:r>
    </w:p>
    <w:p w14:paraId="3A73176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（2）温度越高，分子热运动越剧烈，油渍分子扩散越快，更容易扩散到水中与盘子分离。</w:t>
      </w:r>
    </w:p>
    <w:p w14:paraId="6B16012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单元测试）如图所示，两个相同瓶子的瓶口相对，之间用一块玻璃板隔开，上面的瓶中装有空气，下面的瓶中装有密度比空气大的红棕色二氧化氮气体，抽掉玻璃板后，我们观察到红棕色气体逐渐进入上面的瓶子，下面的瓶子颜色逐渐变淡，最后颜色均匀地充满两个瓶子；</w:t>
      </w:r>
    </w:p>
    <w:p w14:paraId="6966610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90650" cy="1314450"/>
            <wp:effectExtent l="0" t="0" r="11430" b="11430"/>
            <wp:docPr id="24" name="图片 24" descr="@@@e0b5f6b6-31ea-4e1b-a9af-1d5b34bb32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e0b5f6b6-31ea-4e1b-a9af-1d5b34bb32b4"/>
                    <pic:cNvPicPr>
                      <a:picLocks noChangeAspect="1"/>
                    </pic:cNvPicPr>
                  </pic:nvPicPr>
                  <pic:blipFill>
                    <a:blip xmlns:r="http://schemas.openxmlformats.org/officeDocument/2006/relationships" r:embed="rId34"/>
                    <a:stretch>
                      <a:fillRect/>
                    </a:stretch>
                  </pic:blipFill>
                  <pic:spPr>
                    <a:xfrm>
                      <a:off x="0" y="0"/>
                      <a:ext cx="1390650" cy="1314450"/>
                    </a:xfrm>
                    <a:prstGeom prst="rect">
                      <a:avLst/>
                    </a:prstGeom>
                  </pic:spPr>
                </pic:pic>
              </a:graphicData>
            </a:graphic>
          </wp:inline>
        </w:drawing>
      </w:r>
    </w:p>
    <w:p w14:paraId="6DE152A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(1)产生上述现象的原因是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，此实验中二氧化氮的作用是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B5F3A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(2)此实验在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（选填“低温”或“高温”）的环境中进行，上述现象更明显；</w:t>
      </w:r>
    </w:p>
    <w:p w14:paraId="3A6A853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(3)上述实验现象跟人们的生活密切相关，它对人们有利也有害，请你写出它对人们有害的一个生活实例，如：</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（列举一条即可）；</w:t>
      </w:r>
    </w:p>
    <w:p w14:paraId="3603DF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(4)实验时，有人建议：把装有二氧化氮气体的瓶子放在上面，装有空气的瓶子放在下面，这样既能表明上述观点，又能使实验现象更明显，你认为这样的建议</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（选填“合理”或“不合理”），理由是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995360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一切物质的分子都在不停地做无规则运动     增强实验效果，便于观察</w:t>
      </w:r>
    </w:p>
    <w:p w14:paraId="29BD4D9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(2)高温</w:t>
      </w:r>
    </w:p>
    <w:p w14:paraId="007B794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(3)见详解</w:t>
      </w:r>
    </w:p>
    <w:p w14:paraId="0E90669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     不合理     二氧化氮气体密度大，在重力作用下会下降</w:t>
      </w:r>
    </w:p>
    <w:p w14:paraId="4B68A1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红棕色二氧化氮气体逐渐进入上面的瓶子，下面的瓶子颜色逐渐变淡，最后颜色均匀地充满两个瓶子，说明两种气体分子发生了扩散现象，原因是分子在不停的做无规则运动；由于二氧化氮气体呈红棕色，能直观的显示分子的运动轨迹，其作用能增强实验效果，便于观察。</w:t>
      </w:r>
    </w:p>
    <w:p w14:paraId="4E5306A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（2）温度越高，分子热运动越剧烈，扩散速度越快，因此，此实验在高温的环境中进行实验现象更明显。</w:t>
      </w:r>
    </w:p>
    <w:p w14:paraId="09CD2E7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（3）扩散现象对人们有利也有害，在装修过程中，材料中的甲醛分子扩散到空气中被人体吸入会危害人体；工业废气通过扩散进入大气，形成酸雨，破坏环境等；合理即可。</w:t>
      </w:r>
    </w:p>
    <w:p w14:paraId="2C42E17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（4）[1][2]若将装有二氧化氮气体的瓶子放在上面，装有空气的瓶子放在下面，二氧化氮密度比空气大，会在重力作用下缓慢下沉，可能干扰分子运动的观察，因此建议不合理。</w:t>
      </w:r>
    </w:p>
    <w:p w14:paraId="3338D7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20．（25-26九年级上·全国·课后作业）（教材“演示实验”改编）如图所示，利用针筒抽取半筒水，排出空气后用食指按住针筒嘴，然后用力推活塞，发现水很难被压缩，说明分子之间存在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；若将针筒里面的水换成空气，空气很容易被压缩，这说明空气分子间存在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4DFA38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14575" cy="1800225"/>
            <wp:effectExtent l="0" t="0" r="1905" b="13335"/>
            <wp:docPr id="25" name="图片 25" descr="@@@1c92732d-efd0-4631-a2f5-f350b14ded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c92732d-efd0-4631-a2f5-f350b14ded98"/>
                    <pic:cNvPicPr>
                      <a:picLocks noChangeAspect="1"/>
                    </pic:cNvPicPr>
                  </pic:nvPicPr>
                  <pic:blipFill>
                    <a:blip xmlns:r="http://schemas.openxmlformats.org/officeDocument/2006/relationships" r:embed="rId35"/>
                    <a:stretch>
                      <a:fillRect/>
                    </a:stretch>
                  </pic:blipFill>
                  <pic:spPr>
                    <a:xfrm>
                      <a:off x="0" y="0"/>
                      <a:ext cx="2314575" cy="1800225"/>
                    </a:xfrm>
                    <a:prstGeom prst="rect">
                      <a:avLst/>
                    </a:prstGeom>
                  </pic:spPr>
                </pic:pic>
              </a:graphicData>
            </a:graphic>
          </wp:inline>
        </w:drawing>
      </w:r>
    </w:p>
    <w:p w14:paraId="475E650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斥力     间隙</w:t>
      </w:r>
    </w:p>
    <w:p w14:paraId="06B7F8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[1]分子间存在引力和斥力，水很难被压缩，说明分子之间存在斥力。</w:t>
      </w:r>
    </w:p>
    <w:p w14:paraId="6D1F45F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[2]空气很容易被压缩，这说明空气分子间存在间隙，压缩之后间隙变小，体积变小。</w:t>
      </w:r>
    </w:p>
    <w:p w14:paraId="01025DFF">
      <w:pPr>
        <w:shd w:val="clear" w:color="auto" w:fill="auto"/>
        <w:spacing w:line="360" w:lineRule="auto"/>
        <w:jc w:val="left"/>
        <w:rPr>
          <w:rFonts w:ascii="楷体" w:eastAsia="楷体" w:hAnsi="楷体" w:cs="楷体" w:hint="eastAsia"/>
          <w:b/>
          <w:bCs/>
          <w:color w:val="FF0000"/>
          <w:sz w:val="21"/>
          <w:szCs w:val="21"/>
          <w:highlight w:val="yellow"/>
          <w:lang w:val="en-US" w:eastAsia="zh-CN"/>
        </w:rPr>
      </w:pPr>
    </w:p>
    <w:sectPr>
      <w:headerReference w:type="default" r:id="rId36"/>
      <w:footerReference w:type="default" r:id="rId37"/>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1341E303-EF6B-4D48-A7E3-61A9D7057032}"/>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A90200AB-422F-4CB8-A0DA-A3BFE1163014}"/>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899EB3A8-844D-4B7D-A1FE-A5A8CEC40180}"/>
  </w:font>
  <w:font w:name="楷体">
    <w:panose1 w:val="02010609060101010101"/>
    <w:charset w:val="86"/>
    <w:family w:val="auto"/>
    <w:pitch w:val="default"/>
    <w:sig w:usb0="800002BF" w:usb1="38CF7CFA" w:usb2="00000016" w:usb3="00000000" w:csb0="00040001" w:csb1="00000000"/>
    <w:embedRegular r:id="rId4" w:subsetted="1" w:fontKey="{AB52B93D-E916-428C-BEF1-FDAE55B3A34C}"/>
  </w:font>
  <w:font w:name="仿宋">
    <w:panose1 w:val="02010609060101010101"/>
    <w:charset w:val="86"/>
    <w:family w:val="auto"/>
    <w:pitch w:val="default"/>
    <w:sig w:usb0="800002BF" w:usb1="38CF7CFA" w:usb2="00000016" w:usb3="00000000" w:csb0="00040001" w:csb1="00000000"/>
    <w:embedRegular r:id="rId5" w:subsetted="1" w:fontKey="{39F69AAC-D383-490A-BDD2-59E5E5FA0EEA}"/>
  </w:font>
  <w:font w:name="Cambria Math">
    <w:panose1 w:val="02040503050406030204"/>
    <w:charset w:val="01"/>
    <w:family w:val="roman"/>
    <w:notTrueType/>
    <w:pitch w:val="variable"/>
    <w:sig w:usb0="E00006FF" w:usb1="420024FF" w:usb2="02000000" w:usb3="00000000" w:csb0="2000019F" w:csb1="00000000"/>
    <w:embedRegular r:id="rId6" w:subsetted="1" w:fontKey="{9953F40D-38EF-40C1-91DB-FF40D5777A98}"/>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bookmarkStart w:id="19" w:name="_GoBack"/>
    <w:bookmarkEnd w:id="19"/>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2C17D51"/>
    <w:rsid w:val="1CCA2B35"/>
    <w:rsid w:val="20990108"/>
    <w:rsid w:val="22854BAF"/>
    <w:rsid w:val="264823CE"/>
    <w:rsid w:val="273242DE"/>
    <w:rsid w:val="28574214"/>
    <w:rsid w:val="29302214"/>
    <w:rsid w:val="2B3B50FE"/>
    <w:rsid w:val="353A1D60"/>
    <w:rsid w:val="36316A75"/>
    <w:rsid w:val="371B7B33"/>
    <w:rsid w:val="376F27E0"/>
    <w:rsid w:val="38EB24F1"/>
    <w:rsid w:val="3C0E0A94"/>
    <w:rsid w:val="3C600470"/>
    <w:rsid w:val="3D910C10"/>
    <w:rsid w:val="3EC11302"/>
    <w:rsid w:val="48C44F75"/>
    <w:rsid w:val="49C76797"/>
    <w:rsid w:val="4BD87024"/>
    <w:rsid w:val="4D64453D"/>
    <w:rsid w:val="4DF85277"/>
    <w:rsid w:val="4FB819D5"/>
    <w:rsid w:val="56220620"/>
    <w:rsid w:val="57102E61"/>
    <w:rsid w:val="5F056BF5"/>
    <w:rsid w:val="67FC0AA6"/>
    <w:rsid w:val="6BAF2E85"/>
    <w:rsid w:val="6D740BA3"/>
    <w:rsid w:val="6FB97564"/>
    <w:rsid w:val="708C21E6"/>
    <w:rsid w:val="7118679B"/>
    <w:rsid w:val="72003B21"/>
    <w:rsid w:val="73ED71BD"/>
    <w:rsid w:val="7507318D"/>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jpe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jpe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header" Target="header1.xml" /><Relationship Id="rId37" Type="http://schemas.openxmlformats.org/officeDocument/2006/relationships/footer" Target="footer1.xml" /><Relationship Id="rId38" Type="http://schemas.openxmlformats.org/officeDocument/2006/relationships/theme" Target="theme/theme1.xml" /><Relationship Id="rId39"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3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2.png" /><Relationship Id="rId2" Type="http://schemas.openxmlformats.org/officeDocument/2006/relationships/image" Target="media/image33.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16152</Words>
  <Characters>16717</Characters>
  <DocSecurity>0</DocSecurity>
  <Lines>0</Lines>
  <Paragraphs>0</Paragraphs>
  <ScaleCrop>false</ScaleCrop>
  <Company/>
  <LinksUpToDate>false</LinksUpToDate>
  <CharactersWithSpaces>17920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2025-09-17T09:05:30Z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